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245A9" w14:textId="77777777" w:rsidR="00994DBC" w:rsidRDefault="00994DBC" w:rsidP="00994DBC">
      <w:pPr>
        <w:rPr>
          <w:rFonts w:ascii="Arial" w:hAnsi="Arial" w:cs="Arial"/>
          <w:sz w:val="24"/>
          <w:szCs w:val="24"/>
          <w:lang w:val="es-ES"/>
        </w:rPr>
      </w:pPr>
      <w:r w:rsidRPr="00F14214">
        <w:rPr>
          <w:rFonts w:ascii="Arial" w:hAnsi="Arial" w:cs="Arial"/>
          <w:sz w:val="24"/>
          <w:szCs w:val="24"/>
          <w:lang w:val="es-ES"/>
        </w:rPr>
        <w:t xml:space="preserve">Establecimiento: </w:t>
      </w:r>
      <w:r>
        <w:rPr>
          <w:rFonts w:ascii="Arial" w:hAnsi="Arial" w:cs="Arial"/>
          <w:sz w:val="24"/>
          <w:szCs w:val="24"/>
          <w:lang w:val="es-ES"/>
        </w:rPr>
        <w:t xml:space="preserve">Colegio Evangélico Mixto Adonai </w:t>
      </w:r>
    </w:p>
    <w:p w14:paraId="13D74E6C" w14:textId="77777777" w:rsidR="00994DBC" w:rsidRDefault="00994DBC" w:rsidP="00994DBC">
      <w:pPr>
        <w:rPr>
          <w:rFonts w:ascii="Arial" w:hAnsi="Arial" w:cs="Arial"/>
          <w:sz w:val="24"/>
          <w:szCs w:val="24"/>
          <w:lang w:val="es-ES"/>
        </w:rPr>
      </w:pPr>
      <w:r>
        <w:rPr>
          <w:rFonts w:ascii="Arial" w:hAnsi="Arial" w:cs="Arial"/>
          <w:sz w:val="24"/>
          <w:szCs w:val="24"/>
          <w:lang w:val="es-ES"/>
        </w:rPr>
        <w:t xml:space="preserve">Materia: Reparación y Soporte Técnico </w:t>
      </w:r>
    </w:p>
    <w:p w14:paraId="45E83989" w14:textId="77777777" w:rsidR="00994DBC" w:rsidRDefault="00994DBC" w:rsidP="00994DBC">
      <w:pPr>
        <w:rPr>
          <w:rFonts w:ascii="Arial" w:hAnsi="Arial" w:cs="Arial"/>
          <w:sz w:val="24"/>
          <w:szCs w:val="24"/>
          <w:lang w:val="es-ES"/>
        </w:rPr>
      </w:pPr>
      <w:r>
        <w:rPr>
          <w:rFonts w:ascii="Arial" w:hAnsi="Arial" w:cs="Arial"/>
          <w:sz w:val="24"/>
          <w:szCs w:val="24"/>
          <w:lang w:val="es-ES"/>
        </w:rPr>
        <w:t xml:space="preserve">Catedrático: Jose Daniel Monterroso Juarez </w:t>
      </w:r>
    </w:p>
    <w:p w14:paraId="78F40E5D" w14:textId="77777777" w:rsidR="00994DBC" w:rsidRDefault="00994DBC" w:rsidP="00994DBC">
      <w:pPr>
        <w:rPr>
          <w:rFonts w:ascii="Arial" w:hAnsi="Arial" w:cs="Arial"/>
          <w:sz w:val="24"/>
          <w:szCs w:val="24"/>
          <w:lang w:val="es-ES"/>
        </w:rPr>
      </w:pPr>
    </w:p>
    <w:p w14:paraId="45D7FE92" w14:textId="77777777" w:rsidR="00994DBC" w:rsidRDefault="00994DBC" w:rsidP="00994DBC">
      <w:pPr>
        <w:rPr>
          <w:rFonts w:ascii="Arial" w:hAnsi="Arial" w:cs="Arial"/>
          <w:sz w:val="24"/>
          <w:szCs w:val="24"/>
          <w:lang w:val="es-ES"/>
        </w:rPr>
      </w:pPr>
    </w:p>
    <w:p w14:paraId="0A4DF964" w14:textId="77777777" w:rsidR="00994DBC" w:rsidRDefault="00994DBC" w:rsidP="00994DBC">
      <w:pPr>
        <w:rPr>
          <w:rFonts w:ascii="Arial" w:hAnsi="Arial" w:cs="Arial"/>
          <w:sz w:val="24"/>
          <w:szCs w:val="24"/>
          <w:lang w:val="es-ES"/>
        </w:rPr>
      </w:pPr>
    </w:p>
    <w:p w14:paraId="6C651657" w14:textId="77777777" w:rsidR="00994DBC" w:rsidRDefault="00994DBC" w:rsidP="00994DBC">
      <w:pPr>
        <w:rPr>
          <w:rFonts w:ascii="Arial" w:hAnsi="Arial" w:cs="Arial"/>
          <w:sz w:val="24"/>
          <w:szCs w:val="24"/>
          <w:lang w:val="es-ES"/>
        </w:rPr>
      </w:pPr>
    </w:p>
    <w:p w14:paraId="7D16FD77" w14:textId="77777777" w:rsidR="00994DBC" w:rsidRDefault="00994DBC" w:rsidP="00994DBC">
      <w:pPr>
        <w:rPr>
          <w:rFonts w:ascii="Arial" w:hAnsi="Arial" w:cs="Arial"/>
          <w:sz w:val="24"/>
          <w:szCs w:val="24"/>
          <w:lang w:val="es-ES"/>
        </w:rPr>
      </w:pPr>
    </w:p>
    <w:p w14:paraId="7606B3CA" w14:textId="77777777" w:rsidR="00994DBC" w:rsidRDefault="00994DBC" w:rsidP="00994DBC">
      <w:pPr>
        <w:rPr>
          <w:rFonts w:ascii="Arial" w:hAnsi="Arial" w:cs="Arial"/>
          <w:sz w:val="24"/>
          <w:szCs w:val="24"/>
          <w:lang w:val="es-ES"/>
        </w:rPr>
      </w:pPr>
    </w:p>
    <w:p w14:paraId="7A2C4C6F" w14:textId="77777777" w:rsidR="00994DBC" w:rsidRDefault="00994DBC" w:rsidP="00994DBC">
      <w:pPr>
        <w:rPr>
          <w:rFonts w:ascii="Arial" w:hAnsi="Arial" w:cs="Arial"/>
          <w:sz w:val="24"/>
          <w:szCs w:val="24"/>
          <w:lang w:val="es-ES"/>
        </w:rPr>
      </w:pPr>
    </w:p>
    <w:p w14:paraId="107D2880" w14:textId="77777777" w:rsidR="00994DBC" w:rsidRDefault="00994DBC" w:rsidP="00994DBC">
      <w:pPr>
        <w:rPr>
          <w:rFonts w:ascii="Arial" w:hAnsi="Arial" w:cs="Arial"/>
          <w:sz w:val="24"/>
          <w:szCs w:val="24"/>
          <w:lang w:val="es-ES"/>
        </w:rPr>
      </w:pPr>
    </w:p>
    <w:p w14:paraId="2C8778D0" w14:textId="77777777" w:rsidR="00994DBC" w:rsidRDefault="00994DBC" w:rsidP="00994DBC">
      <w:pPr>
        <w:rPr>
          <w:rFonts w:ascii="Arial" w:hAnsi="Arial" w:cs="Arial"/>
          <w:sz w:val="24"/>
          <w:szCs w:val="24"/>
          <w:lang w:val="es-ES"/>
        </w:rPr>
      </w:pPr>
    </w:p>
    <w:p w14:paraId="643293E2" w14:textId="77777777" w:rsidR="00994DBC" w:rsidRDefault="00994DBC" w:rsidP="00994DBC">
      <w:pPr>
        <w:rPr>
          <w:rFonts w:ascii="Arial" w:hAnsi="Arial" w:cs="Arial"/>
          <w:sz w:val="24"/>
          <w:szCs w:val="24"/>
          <w:lang w:val="es-ES"/>
        </w:rPr>
      </w:pPr>
    </w:p>
    <w:p w14:paraId="03603A85" w14:textId="77777777" w:rsidR="00994DBC" w:rsidRDefault="00994DBC" w:rsidP="00994DBC">
      <w:pPr>
        <w:rPr>
          <w:rFonts w:ascii="Arial" w:hAnsi="Arial" w:cs="Arial"/>
          <w:sz w:val="24"/>
          <w:szCs w:val="24"/>
          <w:lang w:val="es-ES"/>
        </w:rPr>
      </w:pPr>
    </w:p>
    <w:p w14:paraId="1DB1A5A2" w14:textId="6676C248" w:rsidR="00994DBC" w:rsidRDefault="00994DBC" w:rsidP="00994DBC">
      <w:pPr>
        <w:jc w:val="center"/>
        <w:rPr>
          <w:rFonts w:ascii="Arial" w:hAnsi="Arial" w:cs="Arial"/>
          <w:sz w:val="24"/>
          <w:szCs w:val="24"/>
          <w:lang w:val="es-ES"/>
        </w:rPr>
      </w:pPr>
      <w:r>
        <w:rPr>
          <w:rFonts w:ascii="Arial" w:hAnsi="Arial" w:cs="Arial"/>
          <w:sz w:val="24"/>
          <w:szCs w:val="24"/>
          <w:lang w:val="es-ES"/>
        </w:rPr>
        <w:t>“</w:t>
      </w:r>
      <w:r w:rsidRPr="00994DBC">
        <w:rPr>
          <w:rFonts w:ascii="Arial" w:hAnsi="Arial" w:cs="Arial"/>
          <w:sz w:val="24"/>
          <w:szCs w:val="24"/>
          <w:lang w:val="es-ES"/>
        </w:rPr>
        <w:t>Tarea Acondicionamiento de la computadora</w:t>
      </w:r>
      <w:r>
        <w:rPr>
          <w:rFonts w:ascii="Arial" w:hAnsi="Arial" w:cs="Arial"/>
          <w:sz w:val="24"/>
          <w:szCs w:val="24"/>
          <w:lang w:val="es-ES"/>
        </w:rPr>
        <w:t>”</w:t>
      </w:r>
    </w:p>
    <w:p w14:paraId="432BFCDC" w14:textId="77777777" w:rsidR="00994DBC" w:rsidRDefault="00994DBC" w:rsidP="00994DBC">
      <w:pPr>
        <w:rPr>
          <w:rFonts w:ascii="Arial" w:hAnsi="Arial" w:cs="Arial"/>
          <w:sz w:val="24"/>
          <w:szCs w:val="24"/>
          <w:lang w:val="es-ES"/>
        </w:rPr>
      </w:pPr>
    </w:p>
    <w:p w14:paraId="099068EE" w14:textId="77777777" w:rsidR="00994DBC" w:rsidRDefault="00994DBC" w:rsidP="00994DBC">
      <w:pPr>
        <w:rPr>
          <w:rFonts w:ascii="Arial" w:hAnsi="Arial" w:cs="Arial"/>
          <w:sz w:val="24"/>
          <w:szCs w:val="24"/>
          <w:lang w:val="es-ES"/>
        </w:rPr>
      </w:pPr>
    </w:p>
    <w:p w14:paraId="0416203F" w14:textId="77777777" w:rsidR="00994DBC" w:rsidRDefault="00994DBC" w:rsidP="00994DBC">
      <w:pPr>
        <w:rPr>
          <w:rFonts w:ascii="Arial" w:hAnsi="Arial" w:cs="Arial"/>
          <w:sz w:val="24"/>
          <w:szCs w:val="24"/>
          <w:lang w:val="es-ES"/>
        </w:rPr>
      </w:pPr>
    </w:p>
    <w:p w14:paraId="5FDFC3B0" w14:textId="77777777" w:rsidR="00994DBC" w:rsidRDefault="00994DBC" w:rsidP="00994DBC">
      <w:pPr>
        <w:rPr>
          <w:rFonts w:ascii="Arial" w:hAnsi="Arial" w:cs="Arial"/>
          <w:sz w:val="24"/>
          <w:szCs w:val="24"/>
          <w:lang w:val="es-ES"/>
        </w:rPr>
      </w:pPr>
    </w:p>
    <w:p w14:paraId="2663169F" w14:textId="77777777" w:rsidR="00994DBC" w:rsidRDefault="00994DBC" w:rsidP="00994DBC">
      <w:pPr>
        <w:rPr>
          <w:rFonts w:ascii="Arial" w:hAnsi="Arial" w:cs="Arial"/>
          <w:sz w:val="24"/>
          <w:szCs w:val="24"/>
          <w:lang w:val="es-ES"/>
        </w:rPr>
      </w:pPr>
    </w:p>
    <w:p w14:paraId="4267A9E1" w14:textId="77777777" w:rsidR="00994DBC" w:rsidRDefault="00994DBC" w:rsidP="00994DBC">
      <w:pPr>
        <w:rPr>
          <w:rFonts w:ascii="Arial" w:hAnsi="Arial" w:cs="Arial"/>
          <w:sz w:val="24"/>
          <w:szCs w:val="24"/>
          <w:lang w:val="es-ES"/>
        </w:rPr>
      </w:pPr>
    </w:p>
    <w:p w14:paraId="1DECE798" w14:textId="77777777" w:rsidR="00994DBC" w:rsidRDefault="00994DBC" w:rsidP="00994DBC">
      <w:pPr>
        <w:rPr>
          <w:rFonts w:ascii="Arial" w:hAnsi="Arial" w:cs="Arial"/>
          <w:sz w:val="24"/>
          <w:szCs w:val="24"/>
          <w:lang w:val="es-ES"/>
        </w:rPr>
      </w:pPr>
    </w:p>
    <w:p w14:paraId="247D774E" w14:textId="77777777" w:rsidR="00994DBC" w:rsidRDefault="00994DBC" w:rsidP="00994DBC">
      <w:pPr>
        <w:rPr>
          <w:rFonts w:ascii="Arial" w:hAnsi="Arial" w:cs="Arial"/>
          <w:sz w:val="24"/>
          <w:szCs w:val="24"/>
          <w:lang w:val="es-ES"/>
        </w:rPr>
      </w:pPr>
    </w:p>
    <w:p w14:paraId="7C56B0F1" w14:textId="77777777" w:rsidR="00994DBC" w:rsidRDefault="00994DBC" w:rsidP="00994DBC">
      <w:pPr>
        <w:rPr>
          <w:rFonts w:ascii="Arial" w:hAnsi="Arial" w:cs="Arial"/>
          <w:sz w:val="24"/>
          <w:szCs w:val="24"/>
          <w:lang w:val="es-ES"/>
        </w:rPr>
      </w:pPr>
    </w:p>
    <w:p w14:paraId="24CF03F1" w14:textId="77777777" w:rsidR="00994DBC" w:rsidRDefault="00994DBC" w:rsidP="00994DBC">
      <w:pPr>
        <w:rPr>
          <w:rFonts w:ascii="Arial" w:hAnsi="Arial" w:cs="Arial"/>
          <w:sz w:val="24"/>
          <w:szCs w:val="24"/>
          <w:lang w:val="es-ES"/>
        </w:rPr>
      </w:pPr>
    </w:p>
    <w:p w14:paraId="34D6E7BA" w14:textId="77777777" w:rsidR="00994DBC" w:rsidRDefault="00994DBC" w:rsidP="00994DBC">
      <w:pPr>
        <w:jc w:val="right"/>
        <w:rPr>
          <w:rFonts w:ascii="Arial" w:hAnsi="Arial" w:cs="Arial"/>
          <w:sz w:val="24"/>
          <w:szCs w:val="24"/>
          <w:lang w:val="es-ES"/>
        </w:rPr>
      </w:pPr>
      <w:r>
        <w:rPr>
          <w:rFonts w:ascii="Arial" w:hAnsi="Arial" w:cs="Arial"/>
          <w:sz w:val="24"/>
          <w:szCs w:val="24"/>
          <w:lang w:val="es-ES"/>
        </w:rPr>
        <w:t xml:space="preserve">Alumna: Chrishand Samantha Franco Callejas </w:t>
      </w:r>
    </w:p>
    <w:p w14:paraId="3384A6BC" w14:textId="77777777" w:rsidR="00994DBC" w:rsidRDefault="00994DBC" w:rsidP="00994DBC">
      <w:pPr>
        <w:jc w:val="right"/>
        <w:rPr>
          <w:rFonts w:ascii="Arial" w:hAnsi="Arial" w:cs="Arial"/>
          <w:sz w:val="24"/>
          <w:szCs w:val="24"/>
          <w:lang w:val="es-ES"/>
        </w:rPr>
      </w:pPr>
      <w:r>
        <w:rPr>
          <w:rFonts w:ascii="Arial" w:hAnsi="Arial" w:cs="Arial"/>
          <w:sz w:val="24"/>
          <w:szCs w:val="24"/>
          <w:lang w:val="es-ES"/>
        </w:rPr>
        <w:t>5TO. Bachillerato en Ciencias y Letras con Orientación en Computación</w:t>
      </w:r>
    </w:p>
    <w:p w14:paraId="02FD3DD0" w14:textId="77777777" w:rsidR="00994DBC" w:rsidRDefault="00994DBC" w:rsidP="00994DBC">
      <w:pPr>
        <w:jc w:val="right"/>
        <w:rPr>
          <w:rFonts w:ascii="Arial" w:hAnsi="Arial" w:cs="Arial"/>
          <w:sz w:val="24"/>
          <w:szCs w:val="24"/>
          <w:lang w:val="es-ES"/>
        </w:rPr>
      </w:pPr>
      <w:r>
        <w:rPr>
          <w:rFonts w:ascii="Arial" w:hAnsi="Arial" w:cs="Arial"/>
          <w:sz w:val="24"/>
          <w:szCs w:val="24"/>
          <w:lang w:val="es-ES"/>
        </w:rPr>
        <w:t xml:space="preserve">Guatemala, Mayo del 2022.-  </w:t>
      </w:r>
    </w:p>
    <w:p w14:paraId="60204368" w14:textId="67D6B183" w:rsidR="00994DBC" w:rsidRDefault="00994DBC" w:rsidP="0087275B">
      <w:pPr>
        <w:pBdr>
          <w:bottom w:val="single" w:sz="6" w:space="1" w:color="auto"/>
        </w:pBdr>
        <w:jc w:val="both"/>
        <w:rPr>
          <w:rFonts w:ascii="Arial" w:hAnsi="Arial" w:cs="Arial"/>
          <w:sz w:val="24"/>
          <w:szCs w:val="24"/>
        </w:rPr>
      </w:pPr>
      <w:r w:rsidRPr="00B357F1">
        <w:rPr>
          <w:rFonts w:ascii="Arial" w:hAnsi="Arial" w:cs="Arial"/>
          <w:sz w:val="24"/>
          <w:szCs w:val="24"/>
        </w:rPr>
        <w:lastRenderedPageBreak/>
        <w:t xml:space="preserve">Instrucciones: </w:t>
      </w:r>
      <w:r w:rsidR="00B357F1" w:rsidRPr="00B357F1">
        <w:rPr>
          <w:rFonts w:ascii="Arial" w:hAnsi="Arial" w:cs="Arial"/>
          <w:sz w:val="24"/>
          <w:szCs w:val="24"/>
        </w:rPr>
        <w:t>Practicarás las habilidades requeridas para desarmar un equipo de cómputo sin afectar sus componentes internos, limpiar el interior y, de ser necesario, sustituir elementos para finalmente armarla y cerrarla.</w:t>
      </w:r>
      <w:r w:rsidR="00B357F1">
        <w:rPr>
          <w:rFonts w:ascii="Arial" w:hAnsi="Arial" w:cs="Arial"/>
          <w:sz w:val="24"/>
          <w:szCs w:val="24"/>
        </w:rPr>
        <w:t xml:space="preserve"> </w:t>
      </w:r>
      <w:r w:rsidR="00B357F1" w:rsidRPr="00B357F1">
        <w:rPr>
          <w:rFonts w:ascii="Arial" w:hAnsi="Arial" w:cs="Arial"/>
          <w:sz w:val="24"/>
          <w:szCs w:val="24"/>
        </w:rPr>
        <w:t>En un documento responde cada uno de las instrucciones o procedimientos que se te indican</w:t>
      </w:r>
    </w:p>
    <w:p w14:paraId="3E5F5A44" w14:textId="6B16C3A8" w:rsidR="00B357F1" w:rsidRDefault="00B357F1" w:rsidP="00B357F1">
      <w:pPr>
        <w:rPr>
          <w:rFonts w:ascii="Arial" w:hAnsi="Arial" w:cs="Arial"/>
          <w:sz w:val="24"/>
          <w:szCs w:val="24"/>
        </w:rPr>
      </w:pPr>
    </w:p>
    <w:p w14:paraId="5DE9AE6B" w14:textId="77777777" w:rsidR="003E148F" w:rsidRPr="00D421D1" w:rsidRDefault="003E148F" w:rsidP="003E148F">
      <w:pPr>
        <w:rPr>
          <w:rFonts w:ascii="Arial" w:hAnsi="Arial" w:cs="Arial"/>
          <w:color w:val="002060"/>
          <w:sz w:val="24"/>
          <w:szCs w:val="24"/>
        </w:rPr>
      </w:pPr>
      <w:r w:rsidRPr="00D421D1">
        <w:rPr>
          <w:rFonts w:ascii="Arial" w:hAnsi="Arial" w:cs="Arial"/>
          <w:color w:val="002060"/>
          <w:sz w:val="24"/>
          <w:szCs w:val="24"/>
        </w:rPr>
        <w:t>Explica lo que se te pide:</w:t>
      </w:r>
    </w:p>
    <w:p w14:paraId="68D51A6E" w14:textId="77777777" w:rsidR="003E148F" w:rsidRPr="00D421D1" w:rsidRDefault="003E148F" w:rsidP="003E148F">
      <w:pPr>
        <w:rPr>
          <w:rFonts w:ascii="Arial" w:hAnsi="Arial" w:cs="Arial"/>
          <w:color w:val="002060"/>
          <w:sz w:val="24"/>
          <w:szCs w:val="24"/>
        </w:rPr>
      </w:pPr>
    </w:p>
    <w:p w14:paraId="5263ECD0" w14:textId="77777777" w:rsidR="003E148F" w:rsidRPr="00D421D1" w:rsidRDefault="003E148F" w:rsidP="007B7326">
      <w:pPr>
        <w:jc w:val="both"/>
        <w:rPr>
          <w:rFonts w:ascii="Arial" w:hAnsi="Arial" w:cs="Arial"/>
          <w:color w:val="002060"/>
          <w:sz w:val="24"/>
          <w:szCs w:val="24"/>
        </w:rPr>
      </w:pPr>
      <w:r w:rsidRPr="00D421D1">
        <w:rPr>
          <w:rFonts w:ascii="Arial" w:hAnsi="Arial" w:cs="Arial"/>
          <w:color w:val="002060"/>
          <w:sz w:val="24"/>
          <w:szCs w:val="24"/>
        </w:rPr>
        <w:t>El funcionamiento del sistema de enfriamiento pasivo del microprocesador.</w:t>
      </w:r>
    </w:p>
    <w:p w14:paraId="5E80D542" w14:textId="423F3EA2" w:rsidR="003E148F" w:rsidRPr="0087275B" w:rsidRDefault="0087275B" w:rsidP="007B7326">
      <w:pPr>
        <w:jc w:val="both"/>
        <w:rPr>
          <w:rFonts w:ascii="Arial" w:hAnsi="Arial" w:cs="Arial"/>
          <w:color w:val="000000" w:themeColor="text1"/>
          <w:sz w:val="24"/>
          <w:szCs w:val="24"/>
        </w:rPr>
      </w:pPr>
      <w:r w:rsidRPr="0087275B">
        <w:rPr>
          <w:rFonts w:ascii="Arial" w:hAnsi="Arial" w:cs="Arial"/>
          <w:color w:val="FF0000"/>
          <w:sz w:val="24"/>
          <w:szCs w:val="24"/>
        </w:rPr>
        <w:t xml:space="preserve">R//. </w:t>
      </w:r>
      <w:r>
        <w:rPr>
          <w:rFonts w:ascii="Arial" w:hAnsi="Arial" w:cs="Arial"/>
          <w:color w:val="FF0000"/>
          <w:sz w:val="24"/>
          <w:szCs w:val="24"/>
        </w:rPr>
        <w:t xml:space="preserve"> </w:t>
      </w:r>
      <w:r w:rsidRPr="0087275B">
        <w:rPr>
          <w:rFonts w:ascii="Arial" w:hAnsi="Arial" w:cs="Arial"/>
          <w:color w:val="000000" w:themeColor="text1"/>
          <w:sz w:val="24"/>
          <w:szCs w:val="24"/>
        </w:rPr>
        <w:t>Es el mecanismo más sencillo, el cual incorpora los siguientes dos componentes. El disipador es un elemento pasivo en esta refrigeración, porque no necesita energía para funcionar. Se sitúa en contacto directo con el microprocesador para extraer su calor por conducción.</w:t>
      </w:r>
    </w:p>
    <w:p w14:paraId="0F821BD2" w14:textId="77777777" w:rsidR="003E148F" w:rsidRPr="00D421D1" w:rsidRDefault="003E148F" w:rsidP="007B7326">
      <w:pPr>
        <w:jc w:val="both"/>
        <w:rPr>
          <w:rFonts w:ascii="Arial" w:hAnsi="Arial" w:cs="Arial"/>
          <w:color w:val="002060"/>
          <w:sz w:val="24"/>
          <w:szCs w:val="24"/>
        </w:rPr>
      </w:pPr>
      <w:r w:rsidRPr="00D421D1">
        <w:rPr>
          <w:rFonts w:ascii="Arial" w:hAnsi="Arial" w:cs="Arial"/>
          <w:color w:val="002060"/>
          <w:sz w:val="24"/>
          <w:szCs w:val="24"/>
        </w:rPr>
        <w:t>La importancia de la pasta térmica, los criterios para elegirla y el procedimiento para cambiarla.</w:t>
      </w:r>
    </w:p>
    <w:p w14:paraId="019E8EDC" w14:textId="6313D503" w:rsidR="0087275B" w:rsidRPr="0087275B" w:rsidRDefault="0087275B" w:rsidP="007B7326">
      <w:pPr>
        <w:jc w:val="both"/>
        <w:rPr>
          <w:rFonts w:ascii="Arial" w:hAnsi="Arial" w:cs="Arial"/>
          <w:color w:val="000000" w:themeColor="text1"/>
          <w:sz w:val="24"/>
          <w:szCs w:val="24"/>
        </w:rPr>
      </w:pPr>
      <w:r w:rsidRPr="0087275B">
        <w:rPr>
          <w:rFonts w:ascii="Arial" w:hAnsi="Arial" w:cs="Arial"/>
          <w:color w:val="FF0000"/>
          <w:sz w:val="24"/>
          <w:szCs w:val="24"/>
        </w:rPr>
        <w:t xml:space="preserve">R//. </w:t>
      </w:r>
      <w:r>
        <w:rPr>
          <w:rFonts w:ascii="Arial" w:hAnsi="Arial" w:cs="Arial"/>
          <w:color w:val="FF0000"/>
          <w:sz w:val="24"/>
          <w:szCs w:val="24"/>
        </w:rPr>
        <w:t xml:space="preserve"> </w:t>
      </w:r>
      <w:r w:rsidRPr="0087275B">
        <w:rPr>
          <w:rFonts w:ascii="Arial" w:hAnsi="Arial" w:cs="Arial"/>
          <w:color w:val="000000" w:themeColor="text1"/>
          <w:sz w:val="24"/>
          <w:szCs w:val="24"/>
        </w:rPr>
        <w:t>La Pasta de carácter térmica disipa el calor y protege los circuitos más importantes de tu ordenador, como el procesador, la tarjeta de video y algunos elementos más. El cambio de ella cada determinado tiempo hará que tu equipo cuente con más vida que de costumbre, por lo que siempre es importante el servicio.</w:t>
      </w:r>
    </w:p>
    <w:p w14:paraId="6BAD8058" w14:textId="77777777" w:rsidR="003E148F" w:rsidRPr="00D421D1" w:rsidRDefault="003E148F" w:rsidP="007B7326">
      <w:pPr>
        <w:jc w:val="both"/>
        <w:rPr>
          <w:rFonts w:ascii="Arial" w:hAnsi="Arial" w:cs="Arial"/>
          <w:color w:val="002060"/>
          <w:sz w:val="24"/>
          <w:szCs w:val="24"/>
        </w:rPr>
      </w:pPr>
      <w:r w:rsidRPr="00D421D1">
        <w:rPr>
          <w:rFonts w:ascii="Arial" w:hAnsi="Arial" w:cs="Arial"/>
          <w:color w:val="002060"/>
          <w:sz w:val="24"/>
          <w:szCs w:val="24"/>
        </w:rPr>
        <w:t>En una tabla, escribe 5 características de los sistemas de enfriamiento pasivos y 5 características de sistemas de enfriamiento activos.</w:t>
      </w:r>
    </w:p>
    <w:p w14:paraId="3B91B1DF" w14:textId="0996009E" w:rsidR="00641E93" w:rsidRPr="0087275B" w:rsidRDefault="0087275B" w:rsidP="007B7326">
      <w:pPr>
        <w:rPr>
          <w:rFonts w:ascii="Arial" w:hAnsi="Arial" w:cs="Arial"/>
          <w:color w:val="FF0000"/>
          <w:sz w:val="24"/>
          <w:szCs w:val="24"/>
        </w:rPr>
      </w:pPr>
      <w:r w:rsidRPr="0087275B">
        <w:rPr>
          <w:rFonts w:ascii="Arial" w:hAnsi="Arial" w:cs="Arial"/>
          <w:color w:val="FF0000"/>
          <w:sz w:val="24"/>
          <w:szCs w:val="24"/>
        </w:rPr>
        <w:t>R//.</w:t>
      </w:r>
    </w:p>
    <w:tbl>
      <w:tblPr>
        <w:tblStyle w:val="Tablaconcuadrcula"/>
        <w:tblW w:w="0" w:type="auto"/>
        <w:tblLook w:val="04A0" w:firstRow="1" w:lastRow="0" w:firstColumn="1" w:lastColumn="0" w:noHBand="0" w:noVBand="1"/>
      </w:tblPr>
      <w:tblGrid>
        <w:gridCol w:w="4414"/>
        <w:gridCol w:w="4414"/>
      </w:tblGrid>
      <w:tr w:rsidR="00641E93" w14:paraId="03EE9511" w14:textId="77777777" w:rsidTr="007B7326">
        <w:tc>
          <w:tcPr>
            <w:tcW w:w="4414" w:type="dxa"/>
            <w:shd w:val="clear" w:color="auto" w:fill="92D050"/>
          </w:tcPr>
          <w:p w14:paraId="150ECB39" w14:textId="03C960FF" w:rsidR="00641E93" w:rsidRPr="00F12574" w:rsidRDefault="00F12574" w:rsidP="007B7326">
            <w:pPr>
              <w:jc w:val="center"/>
              <w:rPr>
                <w:rFonts w:ascii="Arial" w:hAnsi="Arial" w:cs="Arial"/>
                <w:b/>
                <w:bCs/>
                <w:color w:val="000000" w:themeColor="text1"/>
                <w:sz w:val="24"/>
                <w:szCs w:val="24"/>
              </w:rPr>
            </w:pPr>
            <w:r w:rsidRPr="00F12574">
              <w:rPr>
                <w:rFonts w:ascii="Arial" w:hAnsi="Arial" w:cs="Arial"/>
                <w:b/>
                <w:bCs/>
                <w:color w:val="000000" w:themeColor="text1"/>
                <w:sz w:val="24"/>
                <w:szCs w:val="24"/>
              </w:rPr>
              <w:t>Enfriamiento Pasivo</w:t>
            </w:r>
          </w:p>
        </w:tc>
        <w:tc>
          <w:tcPr>
            <w:tcW w:w="4414" w:type="dxa"/>
            <w:shd w:val="clear" w:color="auto" w:fill="0070C0"/>
          </w:tcPr>
          <w:p w14:paraId="739706D8" w14:textId="5F9AD653" w:rsidR="00641E93" w:rsidRPr="00F12574" w:rsidRDefault="00F12574" w:rsidP="007B7326">
            <w:pPr>
              <w:jc w:val="center"/>
              <w:rPr>
                <w:rFonts w:ascii="Arial" w:hAnsi="Arial" w:cs="Arial"/>
                <w:b/>
                <w:bCs/>
                <w:color w:val="000000" w:themeColor="text1"/>
                <w:sz w:val="24"/>
                <w:szCs w:val="24"/>
              </w:rPr>
            </w:pPr>
            <w:r w:rsidRPr="00F12574">
              <w:rPr>
                <w:rFonts w:ascii="Arial" w:hAnsi="Arial" w:cs="Arial"/>
                <w:b/>
                <w:bCs/>
                <w:color w:val="000000" w:themeColor="text1"/>
                <w:sz w:val="24"/>
                <w:szCs w:val="24"/>
              </w:rPr>
              <w:t>Enfriamiento Activo</w:t>
            </w:r>
          </w:p>
        </w:tc>
      </w:tr>
      <w:tr w:rsidR="00641E93" w14:paraId="2929DBB6" w14:textId="77777777" w:rsidTr="007B7326">
        <w:tc>
          <w:tcPr>
            <w:tcW w:w="4414" w:type="dxa"/>
            <w:shd w:val="clear" w:color="auto" w:fill="FFFF00"/>
          </w:tcPr>
          <w:p w14:paraId="72D965BE" w14:textId="53A66E7A" w:rsidR="00641E93" w:rsidRPr="007B7326" w:rsidRDefault="007B7326" w:rsidP="007B7326">
            <w:pPr>
              <w:jc w:val="both"/>
              <w:rPr>
                <w:rFonts w:ascii="Arial" w:hAnsi="Arial" w:cs="Arial"/>
                <w:color w:val="000000" w:themeColor="text1"/>
                <w:sz w:val="24"/>
                <w:szCs w:val="24"/>
              </w:rPr>
            </w:pPr>
            <w:r w:rsidRPr="007B7326">
              <w:rPr>
                <w:rFonts w:ascii="Arial" w:hAnsi="Arial" w:cs="Arial"/>
                <w:color w:val="000000" w:themeColor="text1"/>
                <w:sz w:val="24"/>
                <w:szCs w:val="24"/>
              </w:rPr>
              <w:t>Son de los primeros aspectos que más llaman la atención en la arquitectura</w:t>
            </w:r>
          </w:p>
        </w:tc>
        <w:tc>
          <w:tcPr>
            <w:tcW w:w="4414" w:type="dxa"/>
            <w:shd w:val="clear" w:color="auto" w:fill="C45911" w:themeFill="accent2" w:themeFillShade="BF"/>
          </w:tcPr>
          <w:p w14:paraId="19212F8C" w14:textId="61FD08C3" w:rsidR="00641E93" w:rsidRPr="007B7326" w:rsidRDefault="007B7326" w:rsidP="007B7326">
            <w:pPr>
              <w:jc w:val="both"/>
              <w:rPr>
                <w:rFonts w:ascii="Arial" w:hAnsi="Arial" w:cs="Arial"/>
                <w:color w:val="000000" w:themeColor="text1"/>
                <w:sz w:val="24"/>
                <w:szCs w:val="24"/>
              </w:rPr>
            </w:pPr>
            <w:r w:rsidRPr="007B7326">
              <w:rPr>
                <w:rFonts w:ascii="Arial" w:hAnsi="Arial" w:cs="Arial"/>
                <w:color w:val="000000" w:themeColor="text1"/>
                <w:sz w:val="24"/>
                <w:szCs w:val="24"/>
              </w:rPr>
              <w:t>Después de tener un diseño pasivo optimizado, se define un diseño activo</w:t>
            </w:r>
          </w:p>
        </w:tc>
      </w:tr>
      <w:tr w:rsidR="00641E93" w14:paraId="2DD979A8" w14:textId="77777777" w:rsidTr="007B7326">
        <w:tc>
          <w:tcPr>
            <w:tcW w:w="4414" w:type="dxa"/>
            <w:shd w:val="clear" w:color="auto" w:fill="FF0000"/>
          </w:tcPr>
          <w:p w14:paraId="45DEA464" w14:textId="3AB55B39" w:rsidR="00641E93" w:rsidRPr="007B7326" w:rsidRDefault="007B7326" w:rsidP="007B7326">
            <w:pPr>
              <w:jc w:val="both"/>
              <w:rPr>
                <w:rFonts w:ascii="Arial" w:hAnsi="Arial" w:cs="Arial"/>
                <w:color w:val="000000" w:themeColor="text1"/>
                <w:sz w:val="24"/>
                <w:szCs w:val="24"/>
              </w:rPr>
            </w:pPr>
            <w:r w:rsidRPr="007B7326">
              <w:rPr>
                <w:rFonts w:ascii="Arial" w:hAnsi="Arial" w:cs="Arial"/>
                <w:color w:val="000000" w:themeColor="text1"/>
                <w:sz w:val="24"/>
                <w:szCs w:val="24"/>
              </w:rPr>
              <w:t>Su implementación va desde el muro de Trombe-Michel, diseñado en 1881, el cual aprovecha la orientación del muro, la densidad del aire y el principio de convección para lograr el confort higrotérmico en el interior</w:t>
            </w:r>
          </w:p>
        </w:tc>
        <w:tc>
          <w:tcPr>
            <w:tcW w:w="4414" w:type="dxa"/>
            <w:shd w:val="clear" w:color="auto" w:fill="538135" w:themeFill="accent6" w:themeFillShade="BF"/>
          </w:tcPr>
          <w:p w14:paraId="095570EA" w14:textId="5D2B1B4E" w:rsidR="00641E93" w:rsidRPr="007B7326" w:rsidRDefault="007B7326" w:rsidP="007B7326">
            <w:pPr>
              <w:jc w:val="both"/>
              <w:rPr>
                <w:rFonts w:ascii="Arial" w:hAnsi="Arial" w:cs="Arial"/>
                <w:color w:val="000000" w:themeColor="text1"/>
                <w:sz w:val="24"/>
                <w:szCs w:val="24"/>
              </w:rPr>
            </w:pPr>
            <w:r w:rsidRPr="007B7326">
              <w:rPr>
                <w:rFonts w:ascii="Arial" w:hAnsi="Arial" w:cs="Arial"/>
                <w:color w:val="000000" w:themeColor="text1"/>
                <w:sz w:val="24"/>
                <w:szCs w:val="24"/>
              </w:rPr>
              <w:t>en el que el objetivo central será definir un sistema HVAC eficiente.</w:t>
            </w:r>
          </w:p>
        </w:tc>
      </w:tr>
      <w:tr w:rsidR="00641E93" w14:paraId="54330003" w14:textId="77777777" w:rsidTr="007B7326">
        <w:tc>
          <w:tcPr>
            <w:tcW w:w="4414" w:type="dxa"/>
            <w:shd w:val="clear" w:color="auto" w:fill="7030A0"/>
          </w:tcPr>
          <w:p w14:paraId="0B1CE1CC" w14:textId="2C527C28" w:rsidR="00641E93" w:rsidRPr="007B7326" w:rsidRDefault="007B7326" w:rsidP="007B7326">
            <w:pPr>
              <w:jc w:val="both"/>
              <w:rPr>
                <w:rFonts w:ascii="Arial" w:hAnsi="Arial" w:cs="Arial"/>
                <w:color w:val="000000" w:themeColor="text1"/>
                <w:sz w:val="24"/>
                <w:szCs w:val="24"/>
              </w:rPr>
            </w:pPr>
            <w:r w:rsidRPr="007B7326">
              <w:rPr>
                <w:rFonts w:ascii="Arial" w:hAnsi="Arial" w:cs="Arial"/>
                <w:color w:val="000000" w:themeColor="text1"/>
                <w:sz w:val="24"/>
                <w:szCs w:val="24"/>
              </w:rPr>
              <w:t>el propósito de responder a variables externas de ganancia de calor e internas de confort.</w:t>
            </w:r>
          </w:p>
        </w:tc>
        <w:tc>
          <w:tcPr>
            <w:tcW w:w="4414" w:type="dxa"/>
            <w:shd w:val="clear" w:color="auto" w:fill="FFFF00"/>
          </w:tcPr>
          <w:p w14:paraId="6E0F18B0" w14:textId="75ACE73F" w:rsidR="00641E93" w:rsidRPr="007B7326" w:rsidRDefault="007B7326" w:rsidP="007B7326">
            <w:pPr>
              <w:jc w:val="both"/>
              <w:rPr>
                <w:rFonts w:ascii="Arial" w:hAnsi="Arial" w:cs="Arial"/>
                <w:color w:val="000000" w:themeColor="text1"/>
                <w:sz w:val="24"/>
                <w:szCs w:val="24"/>
              </w:rPr>
            </w:pPr>
            <w:r w:rsidRPr="007B7326">
              <w:rPr>
                <w:rFonts w:ascii="Arial" w:hAnsi="Arial" w:cs="Arial"/>
                <w:color w:val="000000" w:themeColor="text1"/>
                <w:sz w:val="24"/>
                <w:szCs w:val="24"/>
              </w:rPr>
              <w:t>T</w:t>
            </w:r>
            <w:r w:rsidRPr="007B7326">
              <w:rPr>
                <w:rFonts w:ascii="Arial" w:hAnsi="Arial" w:cs="Arial"/>
                <w:color w:val="000000" w:themeColor="text1"/>
                <w:sz w:val="24"/>
                <w:szCs w:val="24"/>
              </w:rPr>
              <w:t>ales sistemas han sido el estándar en edificios de grandes dimensiones y alto desempeño</w:t>
            </w:r>
          </w:p>
        </w:tc>
      </w:tr>
      <w:tr w:rsidR="00641E93" w14:paraId="43FE5CE7" w14:textId="77777777" w:rsidTr="00B526E5">
        <w:tc>
          <w:tcPr>
            <w:tcW w:w="4414" w:type="dxa"/>
            <w:shd w:val="clear" w:color="auto" w:fill="0070C0"/>
          </w:tcPr>
          <w:p w14:paraId="43945878" w14:textId="714E47DD" w:rsidR="00641E93" w:rsidRPr="007B7326" w:rsidRDefault="007B7326" w:rsidP="007B7326">
            <w:pPr>
              <w:jc w:val="both"/>
              <w:rPr>
                <w:rFonts w:ascii="Arial" w:hAnsi="Arial" w:cs="Arial"/>
                <w:color w:val="000000" w:themeColor="text1"/>
                <w:sz w:val="24"/>
                <w:szCs w:val="24"/>
              </w:rPr>
            </w:pPr>
            <w:r w:rsidRPr="007B7326">
              <w:rPr>
                <w:rFonts w:ascii="Arial" w:hAnsi="Arial" w:cs="Arial"/>
                <w:color w:val="000000" w:themeColor="text1"/>
                <w:sz w:val="24"/>
                <w:szCs w:val="24"/>
              </w:rPr>
              <w:t>es que su consumo de energía es despreciable o nulo.</w:t>
            </w:r>
          </w:p>
        </w:tc>
        <w:tc>
          <w:tcPr>
            <w:tcW w:w="4414" w:type="dxa"/>
            <w:shd w:val="clear" w:color="auto" w:fill="323E4F" w:themeFill="text2" w:themeFillShade="BF"/>
          </w:tcPr>
          <w:p w14:paraId="2D12C438" w14:textId="625BC54C" w:rsidR="00641E93" w:rsidRPr="007B7326" w:rsidRDefault="007B7326" w:rsidP="007B7326">
            <w:pPr>
              <w:jc w:val="both"/>
              <w:rPr>
                <w:rFonts w:ascii="Arial" w:hAnsi="Arial" w:cs="Arial"/>
                <w:color w:val="000000" w:themeColor="text1"/>
                <w:sz w:val="24"/>
                <w:szCs w:val="24"/>
              </w:rPr>
            </w:pPr>
            <w:r w:rsidRPr="007B7326">
              <w:rPr>
                <w:rFonts w:ascii="Arial" w:hAnsi="Arial" w:cs="Arial"/>
                <w:color w:val="000000" w:themeColor="text1"/>
                <w:sz w:val="24"/>
                <w:szCs w:val="24"/>
              </w:rPr>
              <w:t>debido a su capacidad de entregar niveles de aire a la temperatura deseada de forma segura, operando eficientemente cuando se encuentran bien dimensionados.</w:t>
            </w:r>
          </w:p>
        </w:tc>
      </w:tr>
      <w:tr w:rsidR="00641E93" w14:paraId="1B6E34EF" w14:textId="77777777" w:rsidTr="00B526E5">
        <w:tc>
          <w:tcPr>
            <w:tcW w:w="4414" w:type="dxa"/>
            <w:shd w:val="clear" w:color="auto" w:fill="FFC000"/>
          </w:tcPr>
          <w:p w14:paraId="169FCCA4" w14:textId="16AC6B32" w:rsidR="007B7326" w:rsidRPr="007B7326" w:rsidRDefault="007B7326" w:rsidP="007B7326">
            <w:pPr>
              <w:jc w:val="both"/>
              <w:rPr>
                <w:rFonts w:ascii="Arial" w:hAnsi="Arial" w:cs="Arial"/>
                <w:color w:val="000000" w:themeColor="text1"/>
                <w:sz w:val="24"/>
                <w:szCs w:val="24"/>
              </w:rPr>
            </w:pPr>
            <w:r w:rsidRPr="007B7326">
              <w:rPr>
                <w:rFonts w:ascii="Arial" w:hAnsi="Arial" w:cs="Arial"/>
                <w:color w:val="000000" w:themeColor="text1"/>
                <w:sz w:val="24"/>
                <w:szCs w:val="24"/>
              </w:rPr>
              <w:lastRenderedPageBreak/>
              <w:t xml:space="preserve">sobre </w:t>
            </w:r>
            <w:r w:rsidRPr="007B7326">
              <w:rPr>
                <w:rFonts w:ascii="Arial" w:hAnsi="Arial" w:cs="Arial"/>
                <w:color w:val="000000" w:themeColor="text1"/>
                <w:sz w:val="24"/>
                <w:szCs w:val="24"/>
              </w:rPr>
              <w:t>todo,</w:t>
            </w:r>
            <w:r w:rsidRPr="007B7326">
              <w:rPr>
                <w:rFonts w:ascii="Arial" w:hAnsi="Arial" w:cs="Arial"/>
                <w:color w:val="000000" w:themeColor="text1"/>
                <w:sz w:val="24"/>
                <w:szCs w:val="24"/>
              </w:rPr>
              <w:t xml:space="preserve"> para buscar estrategias de ahorro de energía en un edificio</w:t>
            </w:r>
          </w:p>
          <w:p w14:paraId="103EEB7A" w14:textId="77777777" w:rsidR="00641E93" w:rsidRPr="007B7326" w:rsidRDefault="00641E93" w:rsidP="007B7326">
            <w:pPr>
              <w:jc w:val="both"/>
              <w:rPr>
                <w:rFonts w:ascii="Arial" w:hAnsi="Arial" w:cs="Arial"/>
                <w:color w:val="000000" w:themeColor="text1"/>
                <w:sz w:val="24"/>
                <w:szCs w:val="24"/>
              </w:rPr>
            </w:pPr>
          </w:p>
        </w:tc>
        <w:tc>
          <w:tcPr>
            <w:tcW w:w="4414" w:type="dxa"/>
            <w:shd w:val="clear" w:color="auto" w:fill="00B050"/>
          </w:tcPr>
          <w:p w14:paraId="58DC6DD4" w14:textId="744EAED4" w:rsidR="00641E93" w:rsidRPr="007B7326" w:rsidRDefault="007B7326" w:rsidP="007B7326">
            <w:pPr>
              <w:jc w:val="both"/>
              <w:rPr>
                <w:rFonts w:ascii="Arial" w:hAnsi="Arial" w:cs="Arial"/>
                <w:color w:val="000000" w:themeColor="text1"/>
                <w:sz w:val="24"/>
                <w:szCs w:val="24"/>
              </w:rPr>
            </w:pPr>
            <w:r w:rsidRPr="007B7326">
              <w:rPr>
                <w:rFonts w:ascii="Arial" w:hAnsi="Arial" w:cs="Arial"/>
                <w:color w:val="000000" w:themeColor="text1"/>
                <w:sz w:val="24"/>
                <w:szCs w:val="24"/>
              </w:rPr>
              <w:t>Aunque, debido a los altos costos, sobre todo en edificios pequeños o medianos, se han desarrollado nuevas tecnologías alternativas.</w:t>
            </w:r>
          </w:p>
        </w:tc>
      </w:tr>
    </w:tbl>
    <w:p w14:paraId="7A219591" w14:textId="6945F33F" w:rsidR="003E148F" w:rsidRPr="0087275B" w:rsidRDefault="003E148F" w:rsidP="007B7326">
      <w:pPr>
        <w:jc w:val="both"/>
        <w:rPr>
          <w:rFonts w:ascii="Arial" w:hAnsi="Arial" w:cs="Arial"/>
          <w:color w:val="FF0000"/>
          <w:sz w:val="24"/>
          <w:szCs w:val="24"/>
        </w:rPr>
      </w:pPr>
    </w:p>
    <w:p w14:paraId="7A87844F" w14:textId="410D12D2" w:rsidR="003E148F" w:rsidRPr="00641E93" w:rsidRDefault="003E148F" w:rsidP="007B7326">
      <w:pPr>
        <w:jc w:val="both"/>
        <w:rPr>
          <w:rFonts w:ascii="Arial" w:hAnsi="Arial" w:cs="Arial"/>
          <w:color w:val="002060"/>
          <w:sz w:val="24"/>
          <w:szCs w:val="24"/>
        </w:rPr>
      </w:pPr>
      <w:r w:rsidRPr="00D421D1">
        <w:rPr>
          <w:rFonts w:ascii="Arial" w:hAnsi="Arial" w:cs="Arial"/>
          <w:color w:val="002060"/>
          <w:sz w:val="24"/>
          <w:szCs w:val="24"/>
        </w:rPr>
        <w:t xml:space="preserve">Responde las siguientes preguntas, con </w:t>
      </w:r>
      <w:r w:rsidR="00F12574" w:rsidRPr="00D421D1">
        <w:rPr>
          <w:rFonts w:ascii="Arial" w:hAnsi="Arial" w:cs="Arial"/>
          <w:color w:val="002060"/>
          <w:sz w:val="24"/>
          <w:szCs w:val="24"/>
        </w:rPr>
        <w:t>sí</w:t>
      </w:r>
      <w:r w:rsidRPr="00D421D1">
        <w:rPr>
          <w:rFonts w:ascii="Arial" w:hAnsi="Arial" w:cs="Arial"/>
          <w:color w:val="002060"/>
          <w:sz w:val="24"/>
          <w:szCs w:val="24"/>
        </w:rPr>
        <w:t xml:space="preserve"> o no y por qué.</w:t>
      </w:r>
    </w:p>
    <w:p w14:paraId="3BEBB46C" w14:textId="77777777" w:rsidR="003E148F" w:rsidRPr="00D421D1" w:rsidRDefault="003E148F" w:rsidP="007B7326">
      <w:pPr>
        <w:jc w:val="both"/>
        <w:rPr>
          <w:rFonts w:ascii="Arial" w:hAnsi="Arial" w:cs="Arial"/>
          <w:color w:val="002060"/>
          <w:sz w:val="24"/>
          <w:szCs w:val="24"/>
        </w:rPr>
      </w:pPr>
      <w:r w:rsidRPr="00D421D1">
        <w:rPr>
          <w:rFonts w:ascii="Arial" w:hAnsi="Arial" w:cs="Arial"/>
          <w:color w:val="002060"/>
          <w:sz w:val="24"/>
          <w:szCs w:val="24"/>
        </w:rPr>
        <w:t>¿Es importante conseguir una caja para guardar los tornillos?</w:t>
      </w:r>
    </w:p>
    <w:p w14:paraId="5C757876" w14:textId="4335B3C1" w:rsidR="003E148F" w:rsidRPr="00641E93" w:rsidRDefault="0087275B" w:rsidP="007B7326">
      <w:pPr>
        <w:jc w:val="both"/>
        <w:rPr>
          <w:rFonts w:ascii="Arial" w:hAnsi="Arial" w:cs="Arial"/>
          <w:color w:val="000000" w:themeColor="text1"/>
          <w:sz w:val="24"/>
          <w:szCs w:val="24"/>
        </w:rPr>
      </w:pPr>
      <w:r w:rsidRPr="0087275B">
        <w:rPr>
          <w:rFonts w:ascii="Arial" w:hAnsi="Arial" w:cs="Arial"/>
          <w:color w:val="FF0000"/>
          <w:sz w:val="24"/>
          <w:szCs w:val="24"/>
        </w:rPr>
        <w:t xml:space="preserve">R//. </w:t>
      </w:r>
      <w:r w:rsidR="00641E93" w:rsidRPr="00641E93">
        <w:rPr>
          <w:rFonts w:ascii="Arial" w:hAnsi="Arial" w:cs="Arial"/>
          <w:color w:val="000000" w:themeColor="text1"/>
          <w:sz w:val="24"/>
          <w:szCs w:val="24"/>
        </w:rPr>
        <w:t xml:space="preserve">Si porque si no se pueden perder. </w:t>
      </w:r>
    </w:p>
    <w:p w14:paraId="219B2FEB" w14:textId="77777777" w:rsidR="003E148F" w:rsidRPr="00D421D1" w:rsidRDefault="003E148F" w:rsidP="007B7326">
      <w:pPr>
        <w:jc w:val="both"/>
        <w:rPr>
          <w:rFonts w:ascii="Arial" w:hAnsi="Arial" w:cs="Arial"/>
          <w:color w:val="002060"/>
          <w:sz w:val="24"/>
          <w:szCs w:val="24"/>
        </w:rPr>
      </w:pPr>
      <w:r w:rsidRPr="00D421D1">
        <w:rPr>
          <w:rFonts w:ascii="Arial" w:hAnsi="Arial" w:cs="Arial"/>
          <w:color w:val="002060"/>
          <w:sz w:val="24"/>
          <w:szCs w:val="24"/>
        </w:rPr>
        <w:t>¿Es importante apagar y desconectar la fuente de alimentación?</w:t>
      </w:r>
    </w:p>
    <w:p w14:paraId="598A172C" w14:textId="44D57037" w:rsidR="003E148F" w:rsidRPr="0087275B" w:rsidRDefault="0087275B" w:rsidP="007B7326">
      <w:pPr>
        <w:jc w:val="both"/>
        <w:rPr>
          <w:rFonts w:ascii="Arial" w:hAnsi="Arial" w:cs="Arial"/>
          <w:color w:val="FF0000"/>
          <w:sz w:val="24"/>
          <w:szCs w:val="24"/>
        </w:rPr>
      </w:pPr>
      <w:r w:rsidRPr="0087275B">
        <w:rPr>
          <w:rFonts w:ascii="Arial" w:hAnsi="Arial" w:cs="Arial"/>
          <w:color w:val="FF0000"/>
          <w:sz w:val="24"/>
          <w:szCs w:val="24"/>
        </w:rPr>
        <w:t xml:space="preserve">R//. </w:t>
      </w:r>
      <w:r w:rsidR="00641E93">
        <w:rPr>
          <w:rFonts w:ascii="Arial" w:hAnsi="Arial" w:cs="Arial"/>
          <w:color w:val="FF0000"/>
          <w:sz w:val="24"/>
          <w:szCs w:val="24"/>
        </w:rPr>
        <w:t xml:space="preserve"> </w:t>
      </w:r>
      <w:r w:rsidR="00641E93" w:rsidRPr="00641E93">
        <w:rPr>
          <w:rFonts w:ascii="Arial" w:hAnsi="Arial" w:cs="Arial"/>
          <w:color w:val="000000" w:themeColor="text1"/>
          <w:sz w:val="24"/>
          <w:szCs w:val="24"/>
        </w:rPr>
        <w:t>Si es importante par evitar cualquier tipo de daño en el aparto.</w:t>
      </w:r>
    </w:p>
    <w:p w14:paraId="21A7D3CB" w14:textId="77777777" w:rsidR="003E148F" w:rsidRPr="00D421D1" w:rsidRDefault="003E148F" w:rsidP="007B7326">
      <w:pPr>
        <w:jc w:val="both"/>
        <w:rPr>
          <w:rFonts w:ascii="Arial" w:hAnsi="Arial" w:cs="Arial"/>
          <w:color w:val="002060"/>
          <w:sz w:val="24"/>
          <w:szCs w:val="24"/>
        </w:rPr>
      </w:pPr>
      <w:r w:rsidRPr="00D421D1">
        <w:rPr>
          <w:rFonts w:ascii="Arial" w:hAnsi="Arial" w:cs="Arial"/>
          <w:color w:val="002060"/>
          <w:sz w:val="24"/>
          <w:szCs w:val="24"/>
        </w:rPr>
        <w:t>¿Es importante lavar nuestras manos antes de iniciar nuestro mantenimiento y colocar la pulsera antiestática?</w:t>
      </w:r>
    </w:p>
    <w:p w14:paraId="3E74E04C" w14:textId="2E209F2B" w:rsidR="003E148F" w:rsidRPr="00641E93" w:rsidRDefault="0087275B" w:rsidP="007B7326">
      <w:pPr>
        <w:jc w:val="both"/>
        <w:rPr>
          <w:rFonts w:ascii="Arial" w:hAnsi="Arial" w:cs="Arial"/>
          <w:color w:val="000000" w:themeColor="text1"/>
          <w:sz w:val="24"/>
          <w:szCs w:val="24"/>
        </w:rPr>
      </w:pPr>
      <w:r w:rsidRPr="0087275B">
        <w:rPr>
          <w:rFonts w:ascii="Arial" w:hAnsi="Arial" w:cs="Arial"/>
          <w:color w:val="FF0000"/>
          <w:sz w:val="24"/>
          <w:szCs w:val="24"/>
        </w:rPr>
        <w:t xml:space="preserve">R//. </w:t>
      </w:r>
      <w:r w:rsidR="00641E93">
        <w:rPr>
          <w:rFonts w:ascii="Arial" w:hAnsi="Arial" w:cs="Arial"/>
          <w:color w:val="FF0000"/>
          <w:sz w:val="24"/>
          <w:szCs w:val="24"/>
        </w:rPr>
        <w:t xml:space="preserve"> </w:t>
      </w:r>
      <w:r w:rsidR="00641E93" w:rsidRPr="00641E93">
        <w:rPr>
          <w:rFonts w:ascii="Arial" w:hAnsi="Arial" w:cs="Arial"/>
          <w:color w:val="000000" w:themeColor="text1"/>
          <w:sz w:val="24"/>
          <w:szCs w:val="24"/>
        </w:rPr>
        <w:t>Si es importante para poder trabajar mucho mejor.</w:t>
      </w:r>
    </w:p>
    <w:p w14:paraId="24CD9D60" w14:textId="77777777" w:rsidR="003E148F" w:rsidRPr="00D421D1" w:rsidRDefault="003E148F" w:rsidP="007B7326">
      <w:pPr>
        <w:jc w:val="both"/>
        <w:rPr>
          <w:rFonts w:ascii="Arial" w:hAnsi="Arial" w:cs="Arial"/>
          <w:color w:val="002060"/>
          <w:sz w:val="24"/>
          <w:szCs w:val="24"/>
        </w:rPr>
      </w:pPr>
      <w:r w:rsidRPr="00D421D1">
        <w:rPr>
          <w:rFonts w:ascii="Arial" w:hAnsi="Arial" w:cs="Arial"/>
          <w:color w:val="002060"/>
          <w:sz w:val="24"/>
          <w:szCs w:val="24"/>
        </w:rPr>
        <w:t>¿Es importante anotar la orientación de los cables para volverlos a conectar?</w:t>
      </w:r>
    </w:p>
    <w:p w14:paraId="7F1B3693" w14:textId="185EAB5F" w:rsidR="003E148F" w:rsidRPr="0087275B" w:rsidRDefault="0087275B" w:rsidP="007B7326">
      <w:pPr>
        <w:jc w:val="both"/>
        <w:rPr>
          <w:rFonts w:ascii="Arial" w:hAnsi="Arial" w:cs="Arial"/>
          <w:color w:val="FF0000"/>
          <w:sz w:val="24"/>
          <w:szCs w:val="24"/>
        </w:rPr>
      </w:pPr>
      <w:r w:rsidRPr="0087275B">
        <w:rPr>
          <w:rFonts w:ascii="Arial" w:hAnsi="Arial" w:cs="Arial"/>
          <w:color w:val="FF0000"/>
          <w:sz w:val="24"/>
          <w:szCs w:val="24"/>
        </w:rPr>
        <w:t xml:space="preserve">R//. </w:t>
      </w:r>
      <w:r w:rsidR="00641E93">
        <w:rPr>
          <w:rFonts w:ascii="Arial" w:hAnsi="Arial" w:cs="Arial"/>
          <w:color w:val="FF0000"/>
          <w:sz w:val="24"/>
          <w:szCs w:val="24"/>
        </w:rPr>
        <w:t xml:space="preserve"> </w:t>
      </w:r>
      <w:r w:rsidR="00641E93" w:rsidRPr="00641E93">
        <w:rPr>
          <w:rFonts w:ascii="Arial" w:hAnsi="Arial" w:cs="Arial"/>
          <w:color w:val="000000" w:themeColor="text1"/>
          <w:sz w:val="24"/>
          <w:szCs w:val="24"/>
        </w:rPr>
        <w:t xml:space="preserve">Si, por que si no fuese así el dispositivo no funcionara nuevamente. </w:t>
      </w:r>
    </w:p>
    <w:p w14:paraId="5209A946" w14:textId="77777777" w:rsidR="003E148F" w:rsidRPr="00D421D1" w:rsidRDefault="003E148F" w:rsidP="007B7326">
      <w:pPr>
        <w:jc w:val="both"/>
        <w:rPr>
          <w:rFonts w:ascii="Arial" w:hAnsi="Arial" w:cs="Arial"/>
          <w:color w:val="002060"/>
          <w:sz w:val="24"/>
          <w:szCs w:val="24"/>
        </w:rPr>
      </w:pPr>
      <w:r w:rsidRPr="00D421D1">
        <w:rPr>
          <w:rFonts w:ascii="Arial" w:hAnsi="Arial" w:cs="Arial"/>
          <w:color w:val="002060"/>
          <w:sz w:val="24"/>
          <w:szCs w:val="24"/>
        </w:rPr>
        <w:t>¿Es importante tener alcohol etílico como parte de nuestros instrumentos de limpieza?</w:t>
      </w:r>
    </w:p>
    <w:p w14:paraId="57AFD6A4" w14:textId="761548EC" w:rsidR="003E148F" w:rsidRPr="0087275B" w:rsidRDefault="0087275B" w:rsidP="007B7326">
      <w:pPr>
        <w:jc w:val="both"/>
        <w:rPr>
          <w:rFonts w:ascii="Arial" w:hAnsi="Arial" w:cs="Arial"/>
          <w:color w:val="FF0000"/>
          <w:sz w:val="24"/>
          <w:szCs w:val="24"/>
        </w:rPr>
      </w:pPr>
      <w:r w:rsidRPr="0087275B">
        <w:rPr>
          <w:rFonts w:ascii="Arial" w:hAnsi="Arial" w:cs="Arial"/>
          <w:color w:val="FF0000"/>
          <w:sz w:val="24"/>
          <w:szCs w:val="24"/>
        </w:rPr>
        <w:t xml:space="preserve">R//. </w:t>
      </w:r>
      <w:r w:rsidR="00F12574" w:rsidRPr="00F12574">
        <w:rPr>
          <w:rFonts w:ascii="Arial" w:hAnsi="Arial" w:cs="Arial"/>
          <w:color w:val="000000" w:themeColor="text1"/>
          <w:sz w:val="24"/>
          <w:szCs w:val="24"/>
        </w:rPr>
        <w:t xml:space="preserve">No </w:t>
      </w:r>
    </w:p>
    <w:p w14:paraId="635D05E1" w14:textId="087D4DF9" w:rsidR="00B357F1" w:rsidRPr="00D421D1" w:rsidRDefault="00B357F1" w:rsidP="007B7326">
      <w:pPr>
        <w:jc w:val="both"/>
        <w:rPr>
          <w:rFonts w:ascii="Arial" w:hAnsi="Arial" w:cs="Arial"/>
          <w:color w:val="002060"/>
          <w:sz w:val="24"/>
          <w:szCs w:val="24"/>
        </w:rPr>
      </w:pPr>
    </w:p>
    <w:sectPr w:rsidR="00B357F1" w:rsidRPr="00D421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BC"/>
    <w:rsid w:val="003E148F"/>
    <w:rsid w:val="00641E93"/>
    <w:rsid w:val="007B7326"/>
    <w:rsid w:val="0087275B"/>
    <w:rsid w:val="00994DBC"/>
    <w:rsid w:val="00B357F1"/>
    <w:rsid w:val="00B526E5"/>
    <w:rsid w:val="00D421D1"/>
    <w:rsid w:val="00F1257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E870"/>
  <w15:chartTrackingRefBased/>
  <w15:docId w15:val="{93E56A63-313E-4E28-A826-6CE45486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41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Benjamin Franco Soriano</dc:creator>
  <cp:keywords/>
  <dc:description/>
  <cp:lastModifiedBy>Edgar Benjamin Franco Soriano</cp:lastModifiedBy>
  <cp:revision>1</cp:revision>
  <dcterms:created xsi:type="dcterms:W3CDTF">2022-05-25T23:35:00Z</dcterms:created>
  <dcterms:modified xsi:type="dcterms:W3CDTF">2022-05-26T00:16:00Z</dcterms:modified>
</cp:coreProperties>
</file>