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004" w:rsidRDefault="00F10004">
      <w:pPr>
        <w:rPr>
          <w:b/>
          <w:sz w:val="28"/>
          <w:lang w:val="es-GT"/>
        </w:rPr>
      </w:pPr>
      <w:r>
        <w:rPr>
          <w:b/>
          <w:sz w:val="28"/>
          <w:lang w:val="es-GT"/>
        </w:rPr>
        <w:t xml:space="preserve">Palabras con h Elvira Nohemi Cojon Canahui </w:t>
      </w:r>
      <w:bookmarkStart w:id="0" w:name="_GoBack"/>
      <w:bookmarkEnd w:id="0"/>
    </w:p>
    <w:p w:rsidR="00F10004" w:rsidRDefault="00F10004">
      <w:pPr>
        <w:rPr>
          <w:b/>
          <w:sz w:val="28"/>
          <w:lang w:val="es-GT"/>
        </w:rPr>
      </w:pPr>
    </w:p>
    <w:p w:rsidR="00F10004" w:rsidRDefault="00F10004">
      <w:pPr>
        <w:rPr>
          <w:b/>
          <w:sz w:val="28"/>
          <w:lang w:val="es-GT"/>
        </w:rPr>
      </w:pPr>
    </w:p>
    <w:p w:rsidR="00A72056" w:rsidRPr="00F21EB7" w:rsidRDefault="00F21EB7">
      <w:pPr>
        <w:rPr>
          <w:b/>
          <w:sz w:val="28"/>
          <w:lang w:val="es-GT"/>
        </w:rPr>
      </w:pPr>
      <w:r w:rsidRPr="00F21EB7">
        <w:rPr>
          <w:b/>
          <w:sz w:val="28"/>
          <w:lang w:val="es-GT"/>
        </w:rPr>
        <w:t>Hacer</w:t>
      </w:r>
    </w:p>
    <w:p w:rsidR="00F21EB7" w:rsidRPr="00F21EB7" w:rsidRDefault="00F21EB7">
      <w:pPr>
        <w:rPr>
          <w:b/>
          <w:sz w:val="28"/>
          <w:lang w:val="es-GT"/>
        </w:rPr>
      </w:pPr>
      <w:r w:rsidRPr="00F21EB7">
        <w:rPr>
          <w:b/>
          <w:sz w:val="28"/>
          <w:lang w:val="es-GT"/>
        </w:rPr>
        <w:t>Haber</w:t>
      </w:r>
    </w:p>
    <w:p w:rsidR="00F21EB7" w:rsidRPr="00F21EB7" w:rsidRDefault="00F21EB7">
      <w:pPr>
        <w:rPr>
          <w:b/>
          <w:sz w:val="28"/>
          <w:lang w:val="es-GT"/>
        </w:rPr>
      </w:pPr>
      <w:r w:rsidRPr="00F21EB7">
        <w:rPr>
          <w:b/>
          <w:sz w:val="28"/>
          <w:lang w:val="es-GT"/>
        </w:rPr>
        <w:t>Huevo</w:t>
      </w:r>
    </w:p>
    <w:p w:rsidR="00F21EB7" w:rsidRPr="00F21EB7" w:rsidRDefault="00F21EB7">
      <w:pPr>
        <w:rPr>
          <w:b/>
          <w:sz w:val="28"/>
          <w:lang w:val="es-GT"/>
        </w:rPr>
      </w:pPr>
      <w:r w:rsidRPr="00F21EB7">
        <w:rPr>
          <w:b/>
          <w:sz w:val="28"/>
          <w:lang w:val="es-GT"/>
        </w:rPr>
        <w:t>Huir</w:t>
      </w:r>
    </w:p>
    <w:p w:rsidR="00F21EB7" w:rsidRPr="00F21EB7" w:rsidRDefault="00F21EB7">
      <w:pPr>
        <w:rPr>
          <w:b/>
          <w:sz w:val="28"/>
          <w:lang w:val="es-GT"/>
        </w:rPr>
      </w:pPr>
      <w:r w:rsidRPr="00F21EB7">
        <w:rPr>
          <w:b/>
          <w:sz w:val="28"/>
          <w:lang w:val="es-GT"/>
        </w:rPr>
        <w:t>Humor</w:t>
      </w:r>
    </w:p>
    <w:p w:rsidR="00F21EB7" w:rsidRPr="00F21EB7" w:rsidRDefault="00F21EB7">
      <w:pPr>
        <w:rPr>
          <w:b/>
          <w:sz w:val="28"/>
          <w:lang w:val="es-GT"/>
        </w:rPr>
      </w:pPr>
      <w:r w:rsidRPr="00F21EB7">
        <w:rPr>
          <w:b/>
          <w:sz w:val="28"/>
          <w:lang w:val="es-GT"/>
        </w:rPr>
        <w:t>Humano</w:t>
      </w:r>
    </w:p>
    <w:p w:rsidR="00F21EB7" w:rsidRPr="00F21EB7" w:rsidRDefault="00F21EB7">
      <w:pPr>
        <w:rPr>
          <w:b/>
          <w:sz w:val="28"/>
          <w:lang w:val="es-GT"/>
        </w:rPr>
      </w:pPr>
      <w:r w:rsidRPr="00F21EB7">
        <w:rPr>
          <w:b/>
          <w:sz w:val="28"/>
          <w:lang w:val="es-GT"/>
        </w:rPr>
        <w:t>Hormona</w:t>
      </w:r>
    </w:p>
    <w:p w:rsidR="00F21EB7" w:rsidRPr="00F21EB7" w:rsidRDefault="00F21EB7">
      <w:pPr>
        <w:rPr>
          <w:b/>
          <w:sz w:val="28"/>
          <w:lang w:val="es-GT"/>
        </w:rPr>
      </w:pPr>
      <w:r w:rsidRPr="00F21EB7">
        <w:rPr>
          <w:b/>
          <w:sz w:val="28"/>
          <w:lang w:val="es-GT"/>
        </w:rPr>
        <w:t>Horror</w:t>
      </w:r>
    </w:p>
    <w:p w:rsidR="00F21EB7" w:rsidRPr="00F21EB7" w:rsidRDefault="00F21EB7">
      <w:pPr>
        <w:rPr>
          <w:b/>
          <w:sz w:val="28"/>
          <w:lang w:val="es-GT"/>
        </w:rPr>
      </w:pPr>
      <w:r w:rsidRPr="00F21EB7">
        <w:rPr>
          <w:b/>
          <w:sz w:val="28"/>
          <w:lang w:val="es-GT"/>
        </w:rPr>
        <w:t>Hospital</w:t>
      </w:r>
    </w:p>
    <w:p w:rsidR="00F21EB7" w:rsidRPr="00F21EB7" w:rsidRDefault="00F21EB7">
      <w:pPr>
        <w:rPr>
          <w:b/>
          <w:sz w:val="28"/>
          <w:lang w:val="es-GT"/>
        </w:rPr>
      </w:pPr>
      <w:r w:rsidRPr="00F21EB7">
        <w:rPr>
          <w:b/>
          <w:sz w:val="28"/>
          <w:lang w:val="es-GT"/>
        </w:rPr>
        <w:t>Historia</w:t>
      </w:r>
    </w:p>
    <w:p w:rsidR="00F21EB7" w:rsidRPr="00F21EB7" w:rsidRDefault="00F21EB7">
      <w:pPr>
        <w:rPr>
          <w:b/>
          <w:sz w:val="28"/>
          <w:lang w:val="es-GT"/>
        </w:rPr>
      </w:pPr>
      <w:r w:rsidRPr="00F21EB7">
        <w:rPr>
          <w:b/>
          <w:sz w:val="28"/>
          <w:lang w:val="es-GT"/>
        </w:rPr>
        <w:t>Hemisferio</w:t>
      </w:r>
    </w:p>
    <w:p w:rsidR="00F21EB7" w:rsidRPr="00F21EB7" w:rsidRDefault="00F21EB7">
      <w:pPr>
        <w:rPr>
          <w:b/>
          <w:sz w:val="28"/>
          <w:lang w:val="es-GT"/>
        </w:rPr>
      </w:pPr>
      <w:r w:rsidRPr="00F21EB7">
        <w:rPr>
          <w:b/>
          <w:sz w:val="28"/>
          <w:lang w:val="es-GT"/>
        </w:rPr>
        <w:t>Hipotálamo</w:t>
      </w:r>
    </w:p>
    <w:p w:rsidR="00F21EB7" w:rsidRPr="00F21EB7" w:rsidRDefault="00F21EB7">
      <w:pPr>
        <w:rPr>
          <w:b/>
          <w:sz w:val="28"/>
          <w:lang w:val="es-GT"/>
        </w:rPr>
      </w:pPr>
      <w:r w:rsidRPr="00F21EB7">
        <w:rPr>
          <w:b/>
          <w:sz w:val="28"/>
          <w:lang w:val="es-GT"/>
        </w:rPr>
        <w:t>Hiato</w:t>
      </w:r>
    </w:p>
    <w:p w:rsidR="00F21EB7" w:rsidRPr="00F21EB7" w:rsidRDefault="00F21EB7">
      <w:pPr>
        <w:rPr>
          <w:b/>
          <w:sz w:val="28"/>
          <w:lang w:val="es-GT"/>
        </w:rPr>
      </w:pPr>
      <w:r w:rsidRPr="00F21EB7">
        <w:rPr>
          <w:b/>
          <w:sz w:val="28"/>
          <w:lang w:val="es-GT"/>
        </w:rPr>
        <w:t>Hectómetro</w:t>
      </w:r>
    </w:p>
    <w:p w:rsidR="00F21EB7" w:rsidRPr="00F21EB7" w:rsidRDefault="00F21EB7">
      <w:pPr>
        <w:rPr>
          <w:b/>
          <w:sz w:val="28"/>
          <w:lang w:val="es-GT"/>
        </w:rPr>
      </w:pPr>
      <w:r w:rsidRPr="00F21EB7">
        <w:rPr>
          <w:b/>
          <w:sz w:val="28"/>
          <w:lang w:val="es-GT"/>
        </w:rPr>
        <w:t>holgado</w:t>
      </w:r>
    </w:p>
    <w:sectPr w:rsidR="00F21EB7" w:rsidRPr="00F21E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B7"/>
    <w:rsid w:val="00A72056"/>
    <w:rsid w:val="00F10004"/>
    <w:rsid w:val="00F2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CBCD"/>
  <w15:chartTrackingRefBased/>
  <w15:docId w15:val="{AB7357DF-9EF5-4431-B2F5-E1DC16F2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 Garcia</dc:creator>
  <cp:keywords/>
  <dc:description/>
  <cp:lastModifiedBy>Brando Garcia</cp:lastModifiedBy>
  <cp:revision>2</cp:revision>
  <dcterms:created xsi:type="dcterms:W3CDTF">2023-03-20T03:16:00Z</dcterms:created>
  <dcterms:modified xsi:type="dcterms:W3CDTF">2023-03-20T03:24:00Z</dcterms:modified>
</cp:coreProperties>
</file>