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05CF6" w14:textId="77777777" w:rsidR="000F45AA" w:rsidRPr="000F45AA" w:rsidRDefault="000F45AA" w:rsidP="000F45AA">
      <w:pPr>
        <w:rPr>
          <w:rFonts w:ascii="Verdana" w:eastAsia="Times New Roman" w:hAnsi="Verdana" w:cs="Times New Roman"/>
          <w:color w:val="444444"/>
          <w:sz w:val="20"/>
          <w:szCs w:val="20"/>
          <w:lang w:eastAsia="es-ES_tradnl"/>
        </w:rPr>
      </w:pPr>
      <w:r w:rsidRPr="000F45AA">
        <w:rPr>
          <w:rFonts w:ascii="Verdana" w:eastAsia="Times New Roman" w:hAnsi="Verdana" w:cs="Times New Roman"/>
          <w:color w:val="444444"/>
          <w:sz w:val="20"/>
          <w:szCs w:val="20"/>
          <w:lang w:eastAsia="es-ES_tradnl"/>
        </w:rPr>
        <w:t> </w:t>
      </w:r>
    </w:p>
    <w:p w14:paraId="6DC18F3A" w14:textId="77777777" w:rsidR="000F45AA" w:rsidRDefault="000F45AA" w:rsidP="000F45AA">
      <w:r>
        <w:t xml:space="preserve">Los traslados de la localidad más importante de Guatemala proporcionan como consecuencia 4 sitios en los que se ha situado en la historia de la nación. </w:t>
      </w:r>
    </w:p>
    <w:p w14:paraId="35A08747" w14:textId="77777777" w:rsidR="000F45AA" w:rsidRDefault="000F45AA" w:rsidP="000F45AA"/>
    <w:p w14:paraId="6A727526" w14:textId="77777777" w:rsidR="000F45AA" w:rsidRDefault="000F45AA" w:rsidP="000F45AA">
      <w:r>
        <w:t xml:space="preserve"> Iximché </w:t>
      </w:r>
    </w:p>
    <w:p w14:paraId="44052226" w14:textId="77777777" w:rsidR="000F45AA" w:rsidRDefault="000F45AA" w:rsidP="000F45AA"/>
    <w:p w14:paraId="13FBE280" w14:textId="77777777" w:rsidR="000F45AA" w:rsidRDefault="000F45AA" w:rsidP="000F45AA">
      <w:r>
        <w:t xml:space="preserve"> De manera oficial, ha sido la urbe más importante del señorío de los cakchiqueles al rededor del siglo XV. Los colonizadores españoles los persuadieron de aliarse con ellos y combatir contra los quichés. </w:t>
      </w:r>
    </w:p>
    <w:p w14:paraId="412D020C" w14:textId="77777777" w:rsidR="000F45AA" w:rsidRDefault="000F45AA" w:rsidP="000F45AA"/>
    <w:p w14:paraId="7DFB774E" w14:textId="77777777" w:rsidR="000F45AA" w:rsidRDefault="000F45AA" w:rsidP="000F45AA"/>
    <w:p w14:paraId="331CD80F" w14:textId="765ED32D" w:rsidR="000F45AA" w:rsidRDefault="000F45AA" w:rsidP="000F45AA">
      <w:r>
        <w:t xml:space="preserve"> Historia de los traslados de la urbe más importante de Guatemala </w:t>
      </w:r>
    </w:p>
    <w:p w14:paraId="74998080" w14:textId="77777777" w:rsidR="000F45AA" w:rsidRDefault="000F45AA" w:rsidP="000F45AA"/>
    <w:p w14:paraId="3FE3B286" w14:textId="77777777" w:rsidR="000F45AA" w:rsidRDefault="000F45AA" w:rsidP="000F45AA">
      <w:r>
        <w:t xml:space="preserve"> En la actualidad, Iximché es un lugar arqueológico de enorme trascendencia para la narración de Guatemala, donde todavía se conducen a cabo rituales mayas. </w:t>
      </w:r>
    </w:p>
    <w:p w14:paraId="1D449A9F" w14:textId="77777777" w:rsidR="000F45AA" w:rsidRDefault="000F45AA" w:rsidP="000F45AA"/>
    <w:p w14:paraId="6BEC745D" w14:textId="77777777" w:rsidR="000F45AA" w:rsidRDefault="000F45AA" w:rsidP="000F45AA">
      <w:r>
        <w:t xml:space="preserve"> Almolonga </w:t>
      </w:r>
    </w:p>
    <w:p w14:paraId="6939133C" w14:textId="77777777" w:rsidR="000F45AA" w:rsidRDefault="000F45AA" w:rsidP="000F45AA"/>
    <w:p w14:paraId="4DA3E3F3" w14:textId="77777777" w:rsidR="000F45AA" w:rsidRDefault="000F45AA" w:rsidP="000F45AA">
      <w:r>
        <w:t xml:space="preserve"> La segunda urbe se asentó el 22 de noviembre de 1527 en el Valle de Almolonga, Sacatepéquez, justo a las faldas del Volcán de Agua. </w:t>
      </w:r>
    </w:p>
    <w:p w14:paraId="236CC47C" w14:textId="77777777" w:rsidR="000F45AA" w:rsidRDefault="000F45AA" w:rsidP="000F45AA"/>
    <w:p w14:paraId="1EBA8F68" w14:textId="77777777" w:rsidR="000F45AA" w:rsidRDefault="000F45AA" w:rsidP="000F45AA">
      <w:r>
        <w:t xml:space="preserve"> El lugar se denominaba Bulbuxy, palabra que significa en cakchiquel Donde aparece el agua. Los tlaxcaltecas tradujeron posteriormente este vocablo al náhuatl como Almolonga. </w:t>
      </w:r>
    </w:p>
    <w:p w14:paraId="761C51C2" w14:textId="77777777" w:rsidR="000F45AA" w:rsidRDefault="000F45AA" w:rsidP="000F45AA"/>
    <w:p w14:paraId="37797C88" w14:textId="77777777" w:rsidR="000F45AA" w:rsidRDefault="000F45AA" w:rsidP="000F45AA">
      <w:r>
        <w:t xml:space="preserve"> Panchoy </w:t>
      </w:r>
    </w:p>
    <w:p w14:paraId="4AAB4D64" w14:textId="77777777" w:rsidR="000F45AA" w:rsidRDefault="000F45AA" w:rsidP="000F45AA"/>
    <w:p w14:paraId="28C4C2F5" w14:textId="77777777" w:rsidR="000F45AA" w:rsidRDefault="000F45AA" w:rsidP="000F45AA">
      <w:r>
        <w:t xml:space="preserve"> Entonces las autoridades de la ciudad más importante acordaron trasladarla al Valle de Panchoy, donde hoy está la Vieja Guatemala. </w:t>
      </w:r>
    </w:p>
    <w:p w14:paraId="1F77EB60" w14:textId="77777777" w:rsidR="000F45AA" w:rsidRDefault="000F45AA" w:rsidP="000F45AA"/>
    <w:p w14:paraId="568D8875" w14:textId="77777777" w:rsidR="000F45AA" w:rsidRDefault="000F45AA" w:rsidP="000F45AA">
      <w:r>
        <w:t xml:space="preserve"> Historia de los traslados de la ciudad más importante de Guatemala(Foto: Jaime Chanquin) </w:t>
      </w:r>
    </w:p>
    <w:p w14:paraId="0EB8CE64" w14:textId="77777777" w:rsidR="000F45AA" w:rsidRDefault="000F45AA" w:rsidP="000F45AA"/>
    <w:p w14:paraId="62D29CA8" w14:textId="77777777" w:rsidR="000F45AA" w:rsidRDefault="000F45AA" w:rsidP="000F45AA">
      <w:r>
        <w:t xml:space="preserve"> Valle de la Ermita </w:t>
      </w:r>
    </w:p>
    <w:p w14:paraId="44D0BA10" w14:textId="77777777" w:rsidR="000F45AA" w:rsidRDefault="000F45AA" w:rsidP="000F45AA"/>
    <w:p w14:paraId="167EDA45" w14:textId="77777777" w:rsidR="000F45AA" w:rsidRDefault="000F45AA" w:rsidP="000F45AA">
      <w:r>
        <w:t xml:space="preserve"> Los vecinos se negaban a transportarse, todavía con la ciudad en ruinas, pretendían rehacer la ciudad. </w:t>
      </w:r>
    </w:p>
    <w:p w14:paraId="1B885678" w14:textId="77777777" w:rsidR="000F45AA" w:rsidRDefault="000F45AA" w:rsidP="000F45AA"/>
    <w:p w14:paraId="5206D187" w14:textId="586A056C" w:rsidR="00AC0858" w:rsidRDefault="000F45AA" w:rsidP="000F45AA">
      <w:r>
        <w:t xml:space="preserve"> La ciudad ha sido trasladada al Valle de la Ermita en agosto de 1777, conformando la Nueva Guatemala de la Asunción.</w:t>
      </w:r>
    </w:p>
    <w:sectPr w:rsidR="00AC0858" w:rsidSect="003C1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2655B"/>
    <w:multiLevelType w:val="multilevel"/>
    <w:tmpl w:val="3BB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E97FC5"/>
    <w:multiLevelType w:val="multilevel"/>
    <w:tmpl w:val="DD48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AA"/>
    <w:rsid w:val="000F45AA"/>
    <w:rsid w:val="003C1AC9"/>
    <w:rsid w:val="00A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DA80E0"/>
  <w15:chartTrackingRefBased/>
  <w15:docId w15:val="{0A9182FD-4CF0-B141-9E5F-6CF1D358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5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0F45AA"/>
    <w:rPr>
      <w:b/>
      <w:bCs/>
    </w:rPr>
  </w:style>
  <w:style w:type="character" w:customStyle="1" w:styleId="apple-converted-space">
    <w:name w:val="apple-converted-space"/>
    <w:basedOn w:val="Fuentedeprrafopredeter"/>
    <w:rsid w:val="000F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2022-03-21T14:33:00Z</dcterms:created>
  <dcterms:modified xsi:type="dcterms:W3CDTF">2022-03-21T14:37:00Z</dcterms:modified>
</cp:coreProperties>
</file>