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13D5" w14:textId="278D767A" w:rsidR="000D0271" w:rsidRDefault="00B17274" w:rsidP="00F050BC">
      <w:pPr>
        <w:jc w:val="both"/>
        <w:rPr>
          <w:rFonts w:ascii="Algerian" w:hAnsi="Algerian" w:cs="Aldhabi"/>
          <w:color w:val="1F4E79" w:themeColor="accent5" w:themeShade="80"/>
          <w:sz w:val="40"/>
          <w:szCs w:val="40"/>
        </w:rPr>
      </w:pPr>
      <w:r>
        <w:rPr>
          <w:rFonts w:ascii="Algerian" w:hAnsi="Algerian" w:cs="Aldhabi"/>
          <w:color w:val="1F4E79" w:themeColor="accent5" w:themeShade="80"/>
          <w:sz w:val="40"/>
          <w:szCs w:val="40"/>
        </w:rPr>
        <w:t xml:space="preserve">                 </w:t>
      </w:r>
      <w:r w:rsidR="006D2A2D" w:rsidRPr="003A5FCB">
        <w:rPr>
          <w:rFonts w:ascii="Algerian" w:hAnsi="Algerian" w:cs="Aldhabi"/>
          <w:color w:val="1F4E79" w:themeColor="accent5" w:themeShade="80"/>
          <w:sz w:val="40"/>
          <w:szCs w:val="40"/>
        </w:rPr>
        <w:t>FRASES PARA EMPRENDER:</w:t>
      </w:r>
    </w:p>
    <w:p w14:paraId="7906DC31" w14:textId="26F03C7B" w:rsidR="00010CC9" w:rsidRDefault="00010CC9" w:rsidP="00F050BC">
      <w:p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000000" w:themeColor="text1"/>
          <w:sz w:val="40"/>
          <w:szCs w:val="40"/>
        </w:rPr>
        <w:t>El camino del emprendimiento puede ser solit</w:t>
      </w:r>
      <w:r w:rsidR="00094456">
        <w:rPr>
          <w:rFonts w:ascii="Aharoni" w:hAnsi="Aharoni" w:cs="Aharoni"/>
          <w:color w:val="000000" w:themeColor="text1"/>
          <w:sz w:val="40"/>
          <w:szCs w:val="40"/>
        </w:rPr>
        <w:t xml:space="preserve">ario, </w:t>
      </w:r>
      <w:r w:rsidR="000F2335">
        <w:rPr>
          <w:rFonts w:ascii="Aharoni" w:hAnsi="Aharoni" w:cs="Aharoni"/>
          <w:color w:val="000000" w:themeColor="text1"/>
          <w:sz w:val="40"/>
          <w:szCs w:val="40"/>
        </w:rPr>
        <w:t>difícil</w:t>
      </w:r>
      <w:r w:rsidR="00094456">
        <w:rPr>
          <w:rFonts w:ascii="Aharoni" w:hAnsi="Aharoni" w:cs="Aharoni"/>
          <w:color w:val="000000" w:themeColor="text1"/>
          <w:sz w:val="40"/>
          <w:szCs w:val="40"/>
        </w:rPr>
        <w:t xml:space="preserve"> y presentar </w:t>
      </w:r>
      <w:r w:rsidR="000F2335">
        <w:rPr>
          <w:rFonts w:ascii="Aharoni" w:hAnsi="Aharoni" w:cs="Aharoni"/>
          <w:color w:val="000000" w:themeColor="text1"/>
          <w:sz w:val="40"/>
          <w:szCs w:val="40"/>
        </w:rPr>
        <w:t>obstáculos</w:t>
      </w:r>
      <w:r w:rsidR="006443D9">
        <w:rPr>
          <w:rFonts w:ascii="Aharoni" w:hAnsi="Aharoni" w:cs="Aharoni"/>
          <w:color w:val="000000" w:themeColor="text1"/>
          <w:sz w:val="40"/>
          <w:szCs w:val="40"/>
        </w:rPr>
        <w:t xml:space="preserve">, pero </w:t>
      </w:r>
      <w:r w:rsidR="000F2335">
        <w:rPr>
          <w:rFonts w:ascii="Aharoni" w:hAnsi="Aharoni" w:cs="Aharoni"/>
          <w:color w:val="000000" w:themeColor="text1"/>
          <w:sz w:val="40"/>
          <w:szCs w:val="40"/>
        </w:rPr>
        <w:t>también</w:t>
      </w:r>
      <w:r w:rsidR="006443D9">
        <w:rPr>
          <w:rFonts w:ascii="Aharoni" w:hAnsi="Aharoni" w:cs="Aharoni"/>
          <w:color w:val="000000" w:themeColor="text1"/>
          <w:sz w:val="40"/>
          <w:szCs w:val="40"/>
        </w:rPr>
        <w:t xml:space="preserve"> tiene momentos </w:t>
      </w:r>
      <w:r w:rsidR="00537F22">
        <w:rPr>
          <w:rFonts w:ascii="Aharoni" w:hAnsi="Aharoni" w:cs="Aharoni"/>
          <w:color w:val="000000" w:themeColor="text1"/>
          <w:sz w:val="40"/>
          <w:szCs w:val="40"/>
        </w:rPr>
        <w:t xml:space="preserve">que nos llenan de felicidad, </w:t>
      </w:r>
      <w:r w:rsidR="000F2335">
        <w:rPr>
          <w:rFonts w:ascii="Aharoni" w:hAnsi="Aharoni" w:cs="Aharoni"/>
          <w:color w:val="000000" w:themeColor="text1"/>
          <w:sz w:val="40"/>
          <w:szCs w:val="40"/>
        </w:rPr>
        <w:t>satisfacción</w:t>
      </w:r>
      <w:r w:rsidR="00537F22">
        <w:rPr>
          <w:rFonts w:ascii="Aharoni" w:hAnsi="Aharoni" w:cs="Aharoni"/>
          <w:color w:val="000000" w:themeColor="text1"/>
          <w:sz w:val="40"/>
          <w:szCs w:val="40"/>
        </w:rPr>
        <w:t xml:space="preserve"> y orgullo.</w:t>
      </w:r>
    </w:p>
    <w:p w14:paraId="57487ACD" w14:textId="129BEAE9" w:rsidR="00E21AB3" w:rsidRDefault="00E21AB3" w:rsidP="00F050BC">
      <w:pPr>
        <w:jc w:val="both"/>
        <w:rPr>
          <w:rFonts w:ascii="Aharoni" w:hAnsi="Aharoni" w:cs="Aharoni"/>
          <w:color w:val="000000" w:themeColor="text1"/>
          <w:sz w:val="40"/>
          <w:szCs w:val="40"/>
        </w:rPr>
      </w:pPr>
    </w:p>
    <w:p w14:paraId="028F975C" w14:textId="27E8BB0B" w:rsidR="00E21AB3" w:rsidRPr="005E73DA" w:rsidRDefault="005E73DA" w:rsidP="00E46344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7030A0"/>
          <w:sz w:val="40"/>
          <w:szCs w:val="40"/>
        </w:rPr>
        <w:t>No es sobre las ideas. Sino sobre hacer que estas se vuelvan realidad</w:t>
      </w:r>
    </w:p>
    <w:p w14:paraId="32371331" w14:textId="6A7B2796" w:rsidR="007744C3" w:rsidRPr="0073543E" w:rsidRDefault="00C31F5C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2E74B5" w:themeColor="accent5" w:themeShade="BF"/>
          <w:sz w:val="40"/>
          <w:szCs w:val="40"/>
        </w:rPr>
        <w:t xml:space="preserve">Nunca </w:t>
      </w:r>
      <w:r w:rsidR="000F2335">
        <w:rPr>
          <w:rFonts w:ascii="Aharoni" w:hAnsi="Aharoni" w:cs="Aharoni"/>
          <w:color w:val="2E74B5" w:themeColor="accent5" w:themeShade="BF"/>
          <w:sz w:val="40"/>
          <w:szCs w:val="40"/>
        </w:rPr>
        <w:t>tenas</w:t>
      </w:r>
      <w:r>
        <w:rPr>
          <w:rFonts w:ascii="Aharoni" w:hAnsi="Aharoni" w:cs="Aharoni"/>
          <w:color w:val="2E74B5" w:themeColor="accent5" w:themeShade="BF"/>
          <w:sz w:val="40"/>
          <w:szCs w:val="40"/>
        </w:rPr>
        <w:t xml:space="preserve"> que iniciar un negocio solo para </w:t>
      </w:r>
      <w:r w:rsidR="0073543E">
        <w:rPr>
          <w:rFonts w:ascii="Aharoni" w:hAnsi="Aharoni" w:cs="Aharoni"/>
          <w:color w:val="2E74B5" w:themeColor="accent5" w:themeShade="BF"/>
          <w:sz w:val="40"/>
          <w:szCs w:val="40"/>
        </w:rPr>
        <w:t xml:space="preserve">‘’ hacer dinero’’ </w:t>
      </w:r>
      <w:r w:rsidR="007D669A">
        <w:rPr>
          <w:rFonts w:ascii="Aharoni" w:hAnsi="Aharoni" w:cs="Aharoni"/>
          <w:color w:val="2E74B5" w:themeColor="accent5" w:themeShade="BF"/>
          <w:sz w:val="40"/>
          <w:szCs w:val="40"/>
        </w:rPr>
        <w:t>empieza</w:t>
      </w:r>
      <w:r w:rsidR="0073543E">
        <w:rPr>
          <w:rFonts w:ascii="Aharoni" w:hAnsi="Aharoni" w:cs="Aharoni"/>
          <w:color w:val="2E74B5" w:themeColor="accent5" w:themeShade="BF"/>
          <w:sz w:val="40"/>
          <w:szCs w:val="40"/>
        </w:rPr>
        <w:t xml:space="preserve"> un negocio para hacer una diferencia. </w:t>
      </w:r>
    </w:p>
    <w:p w14:paraId="26E277DA" w14:textId="05BFCAC2" w:rsidR="0073543E" w:rsidRPr="00605F96" w:rsidRDefault="00605F96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FFC000"/>
          <w:sz w:val="40"/>
          <w:szCs w:val="40"/>
        </w:rPr>
        <w:t>‘’</w:t>
      </w:r>
      <w:r w:rsidR="003F24F7">
        <w:rPr>
          <w:rFonts w:ascii="Aharoni" w:hAnsi="Aharoni" w:cs="Aharoni"/>
          <w:color w:val="FFC000"/>
          <w:sz w:val="40"/>
          <w:szCs w:val="40"/>
        </w:rPr>
        <w:t>La manera de empezar es dejar</w:t>
      </w:r>
      <w:r>
        <w:rPr>
          <w:rFonts w:ascii="Aharoni" w:hAnsi="Aharoni" w:cs="Aharoni"/>
          <w:color w:val="FFC000"/>
          <w:sz w:val="40"/>
          <w:szCs w:val="40"/>
        </w:rPr>
        <w:t xml:space="preserve"> </w:t>
      </w:r>
      <w:r w:rsidR="003F24F7">
        <w:rPr>
          <w:rFonts w:ascii="Aharoni" w:hAnsi="Aharoni" w:cs="Aharoni"/>
          <w:color w:val="FFC000"/>
          <w:sz w:val="40"/>
          <w:szCs w:val="40"/>
        </w:rPr>
        <w:t>de hablar y empezar a hacer</w:t>
      </w:r>
      <w:r>
        <w:rPr>
          <w:rFonts w:ascii="Aharoni" w:hAnsi="Aharoni" w:cs="Aharoni"/>
          <w:color w:val="FFC000"/>
          <w:sz w:val="40"/>
          <w:szCs w:val="40"/>
        </w:rPr>
        <w:t>’’.</w:t>
      </w:r>
    </w:p>
    <w:p w14:paraId="29D21CCA" w14:textId="1A859D9E" w:rsidR="00605F96" w:rsidRPr="00087294" w:rsidRDefault="00087294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92D050"/>
          <w:sz w:val="40"/>
          <w:szCs w:val="40"/>
        </w:rPr>
        <w:t>‘’Siempre da mas de lo que esperan de vos’’.</w:t>
      </w:r>
    </w:p>
    <w:p w14:paraId="12FC745E" w14:textId="0BF2629D" w:rsidR="00087294" w:rsidRPr="007A2711" w:rsidRDefault="007A2711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00B0F0"/>
          <w:sz w:val="40"/>
          <w:szCs w:val="40"/>
        </w:rPr>
        <w:t>‘’No importa que tan lento vayas mientras no te detengas’’.</w:t>
      </w:r>
    </w:p>
    <w:p w14:paraId="6CBDE0B9" w14:textId="08510324" w:rsidR="007A2711" w:rsidRPr="001749C1" w:rsidRDefault="006D4200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F4B083" w:themeColor="accent2" w:themeTint="99"/>
          <w:sz w:val="40"/>
          <w:szCs w:val="40"/>
        </w:rPr>
        <w:t>‘’</w:t>
      </w:r>
      <w:r w:rsidR="001749C1">
        <w:rPr>
          <w:rFonts w:ascii="Aharoni" w:hAnsi="Aharoni" w:cs="Aharoni"/>
          <w:color w:val="F4B083" w:themeColor="accent2" w:themeTint="99"/>
          <w:sz w:val="40"/>
          <w:szCs w:val="40"/>
        </w:rPr>
        <w:t xml:space="preserve">No tengas miedo al fracaso. </w:t>
      </w:r>
      <w:r w:rsidR="007D669A">
        <w:rPr>
          <w:rFonts w:ascii="Aharoni" w:hAnsi="Aharoni" w:cs="Aharoni"/>
          <w:color w:val="F4B083" w:themeColor="accent2" w:themeTint="99"/>
          <w:sz w:val="40"/>
          <w:szCs w:val="40"/>
        </w:rPr>
        <w:t>Tener</w:t>
      </w:r>
      <w:r w:rsidR="001749C1">
        <w:rPr>
          <w:rFonts w:ascii="Aharoni" w:hAnsi="Aharoni" w:cs="Aharoni"/>
          <w:color w:val="F4B083" w:themeColor="accent2" w:themeTint="99"/>
          <w:sz w:val="40"/>
          <w:szCs w:val="40"/>
        </w:rPr>
        <w:t xml:space="preserve"> miedo de no intentarlo’’.</w:t>
      </w:r>
    </w:p>
    <w:p w14:paraId="79C46CA0" w14:textId="1A960E6B" w:rsidR="001749C1" w:rsidRPr="004318AA" w:rsidRDefault="00055699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FFD966" w:themeColor="accent4" w:themeTint="99"/>
          <w:sz w:val="40"/>
          <w:szCs w:val="40"/>
        </w:rPr>
        <w:t>‘’Comenza donde estas. Usa lo que tenes.</w:t>
      </w:r>
      <w:r w:rsidR="004318AA">
        <w:rPr>
          <w:rFonts w:ascii="Aharoni" w:hAnsi="Aharoni" w:cs="Aharoni"/>
          <w:color w:val="FFD966" w:themeColor="accent4" w:themeTint="99"/>
          <w:sz w:val="40"/>
          <w:szCs w:val="40"/>
        </w:rPr>
        <w:t xml:space="preserve"> Hace lo que puedas’’.</w:t>
      </w:r>
    </w:p>
    <w:p w14:paraId="09B3D13A" w14:textId="7083B32B" w:rsidR="004318AA" w:rsidRPr="003162B6" w:rsidRDefault="004318AA" w:rsidP="007744C3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C45911" w:themeColor="accent2" w:themeShade="BF"/>
          <w:sz w:val="40"/>
          <w:szCs w:val="40"/>
        </w:rPr>
        <w:t>‘’</w:t>
      </w:r>
      <w:r w:rsidR="0002306B">
        <w:rPr>
          <w:rFonts w:ascii="Aharoni" w:hAnsi="Aharoni" w:cs="Aharoni"/>
          <w:color w:val="C45911" w:themeColor="accent2" w:themeShade="BF"/>
          <w:sz w:val="40"/>
          <w:szCs w:val="40"/>
        </w:rPr>
        <w:t>Definí</w:t>
      </w:r>
      <w:r>
        <w:rPr>
          <w:rFonts w:ascii="Aharoni" w:hAnsi="Aharoni" w:cs="Aharoni"/>
          <w:color w:val="C45911" w:themeColor="accent2" w:themeShade="BF"/>
          <w:sz w:val="40"/>
          <w:szCs w:val="40"/>
        </w:rPr>
        <w:t xml:space="preserve"> el éxito en tus propios </w:t>
      </w:r>
      <w:r w:rsidR="0002306B">
        <w:rPr>
          <w:rFonts w:ascii="Aharoni" w:hAnsi="Aharoni" w:cs="Aharoni"/>
          <w:color w:val="C45911" w:themeColor="accent2" w:themeShade="BF"/>
          <w:sz w:val="40"/>
          <w:szCs w:val="40"/>
        </w:rPr>
        <w:t>términos</w:t>
      </w:r>
      <w:r w:rsidR="003162B6">
        <w:rPr>
          <w:rFonts w:ascii="Aharoni" w:hAnsi="Aharoni" w:cs="Aharoni"/>
          <w:color w:val="C45911" w:themeColor="accent2" w:themeShade="BF"/>
          <w:sz w:val="40"/>
          <w:szCs w:val="40"/>
        </w:rPr>
        <w:t xml:space="preserve">, </w:t>
      </w:r>
      <w:r w:rsidR="0002306B">
        <w:rPr>
          <w:rFonts w:ascii="Aharoni" w:hAnsi="Aharoni" w:cs="Aharoni"/>
          <w:color w:val="C45911" w:themeColor="accent2" w:themeShade="BF"/>
          <w:sz w:val="40"/>
          <w:szCs w:val="40"/>
        </w:rPr>
        <w:t>alcánzalo</w:t>
      </w:r>
      <w:r w:rsidR="003162B6">
        <w:rPr>
          <w:rFonts w:ascii="Aharoni" w:hAnsi="Aharoni" w:cs="Aharoni"/>
          <w:color w:val="C45911" w:themeColor="accent2" w:themeShade="BF"/>
          <w:sz w:val="40"/>
          <w:szCs w:val="40"/>
        </w:rPr>
        <w:t xml:space="preserve"> en tus propios </w:t>
      </w:r>
      <w:r w:rsidR="0002306B">
        <w:rPr>
          <w:rFonts w:ascii="Aharoni" w:hAnsi="Aharoni" w:cs="Aharoni"/>
          <w:color w:val="C45911" w:themeColor="accent2" w:themeShade="BF"/>
          <w:sz w:val="40"/>
          <w:szCs w:val="40"/>
        </w:rPr>
        <w:t>términos</w:t>
      </w:r>
      <w:r w:rsidR="003162B6">
        <w:rPr>
          <w:rFonts w:ascii="Aharoni" w:hAnsi="Aharoni" w:cs="Aharoni"/>
          <w:color w:val="C45911" w:themeColor="accent2" w:themeShade="BF"/>
          <w:sz w:val="40"/>
          <w:szCs w:val="40"/>
        </w:rPr>
        <w:t xml:space="preserve"> y </w:t>
      </w:r>
      <w:r w:rsidR="0002306B">
        <w:rPr>
          <w:rFonts w:ascii="Aharoni" w:hAnsi="Aharoni" w:cs="Aharoni"/>
          <w:color w:val="C45911" w:themeColor="accent2" w:themeShade="BF"/>
          <w:sz w:val="40"/>
          <w:szCs w:val="40"/>
        </w:rPr>
        <w:t>viví</w:t>
      </w:r>
      <w:r w:rsidR="003162B6">
        <w:rPr>
          <w:rFonts w:ascii="Aharoni" w:hAnsi="Aharoni" w:cs="Aharoni"/>
          <w:color w:val="C45911" w:themeColor="accent2" w:themeShade="BF"/>
          <w:sz w:val="40"/>
          <w:szCs w:val="40"/>
        </w:rPr>
        <w:t xml:space="preserve"> una vida que te haga sentir orgulloso’’.</w:t>
      </w:r>
    </w:p>
    <w:p w14:paraId="6BB36F47" w14:textId="3CC7E071" w:rsidR="00B05E33" w:rsidRPr="00303421" w:rsidRDefault="0036597D" w:rsidP="00303421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538135" w:themeColor="accent6" w:themeShade="BF"/>
          <w:sz w:val="40"/>
          <w:szCs w:val="40"/>
        </w:rPr>
        <w:t>‘’La pregunta no es quien me lo va a permitir</w:t>
      </w:r>
      <w:r w:rsidR="00B05E33">
        <w:rPr>
          <w:rFonts w:ascii="Aharoni" w:hAnsi="Aharoni" w:cs="Aharoni"/>
          <w:color w:val="538135" w:themeColor="accent6" w:themeShade="BF"/>
          <w:sz w:val="40"/>
          <w:szCs w:val="40"/>
        </w:rPr>
        <w:t>, sino quien va a detenerme’’.</w:t>
      </w:r>
    </w:p>
    <w:p w14:paraId="5AFA1781" w14:textId="4393B296" w:rsidR="00303421" w:rsidRPr="00473DFC" w:rsidRDefault="00473DFC" w:rsidP="00473DFC">
      <w:pPr>
        <w:pStyle w:val="Prrafodelista"/>
        <w:numPr>
          <w:ilvl w:val="0"/>
          <w:numId w:val="4"/>
        </w:numPr>
        <w:jc w:val="both"/>
        <w:rPr>
          <w:rFonts w:ascii="Aharoni" w:hAnsi="Aharoni" w:cs="Aharoni"/>
          <w:color w:val="000000" w:themeColor="text1"/>
          <w:sz w:val="40"/>
          <w:szCs w:val="40"/>
        </w:rPr>
      </w:pPr>
      <w:r>
        <w:rPr>
          <w:rFonts w:ascii="Aharoni" w:hAnsi="Aharoni" w:cs="Aharoni"/>
          <w:color w:val="8EAADB" w:themeColor="accent1" w:themeTint="99"/>
          <w:sz w:val="40"/>
          <w:szCs w:val="40"/>
        </w:rPr>
        <w:t>‘’Mira de cerca el presente que estas constru</w:t>
      </w:r>
      <w:r w:rsidR="004D305C">
        <w:rPr>
          <w:rFonts w:ascii="Aharoni" w:hAnsi="Aharoni" w:cs="Aharoni"/>
          <w:color w:val="8EAADB" w:themeColor="accent1" w:themeTint="99"/>
          <w:sz w:val="40"/>
          <w:szCs w:val="40"/>
        </w:rPr>
        <w:t>y</w:t>
      </w:r>
      <w:r>
        <w:rPr>
          <w:rFonts w:ascii="Aharoni" w:hAnsi="Aharoni" w:cs="Aharoni"/>
          <w:color w:val="8EAADB" w:themeColor="accent1" w:themeTint="99"/>
          <w:sz w:val="40"/>
          <w:szCs w:val="40"/>
        </w:rPr>
        <w:t>endo</w:t>
      </w:r>
      <w:r w:rsidR="004D305C">
        <w:rPr>
          <w:rFonts w:ascii="Aharoni" w:hAnsi="Aharoni" w:cs="Aharoni"/>
          <w:color w:val="8EAADB" w:themeColor="accent1" w:themeTint="99"/>
          <w:sz w:val="40"/>
          <w:szCs w:val="40"/>
        </w:rPr>
        <w:t>, por que debe parecerse al futuro co</w:t>
      </w:r>
      <w:r w:rsidR="00BF1D14">
        <w:rPr>
          <w:rFonts w:ascii="Aharoni" w:hAnsi="Aharoni" w:cs="Aharoni"/>
          <w:color w:val="8EAADB" w:themeColor="accent1" w:themeTint="99"/>
          <w:sz w:val="40"/>
          <w:szCs w:val="40"/>
        </w:rPr>
        <w:t xml:space="preserve">n el que </w:t>
      </w:r>
      <w:proofErr w:type="spellStart"/>
      <w:r w:rsidR="00BF1D14">
        <w:rPr>
          <w:rFonts w:ascii="Aharoni" w:hAnsi="Aharoni" w:cs="Aharoni"/>
          <w:color w:val="8EAADB" w:themeColor="accent1" w:themeTint="99"/>
          <w:sz w:val="40"/>
          <w:szCs w:val="40"/>
        </w:rPr>
        <w:t>ima</w:t>
      </w:r>
      <w:proofErr w:type="spellEnd"/>
    </w:p>
    <w:sectPr w:rsidR="00303421" w:rsidRPr="00473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56C"/>
    <w:multiLevelType w:val="hybridMultilevel"/>
    <w:tmpl w:val="96A82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6055"/>
    <w:multiLevelType w:val="hybridMultilevel"/>
    <w:tmpl w:val="C8DE7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0B4"/>
    <w:multiLevelType w:val="hybridMultilevel"/>
    <w:tmpl w:val="B50AB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2D9"/>
    <w:multiLevelType w:val="hybridMultilevel"/>
    <w:tmpl w:val="175C6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03813">
    <w:abstractNumId w:val="1"/>
  </w:num>
  <w:num w:numId="2" w16cid:durableId="299267185">
    <w:abstractNumId w:val="3"/>
  </w:num>
  <w:num w:numId="3" w16cid:durableId="296760853">
    <w:abstractNumId w:val="0"/>
  </w:num>
  <w:num w:numId="4" w16cid:durableId="161273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A"/>
    <w:rsid w:val="00010CC9"/>
    <w:rsid w:val="0002306B"/>
    <w:rsid w:val="00055699"/>
    <w:rsid w:val="00087294"/>
    <w:rsid w:val="00094456"/>
    <w:rsid w:val="000D0271"/>
    <w:rsid w:val="000F1B19"/>
    <w:rsid w:val="000F2335"/>
    <w:rsid w:val="001749C1"/>
    <w:rsid w:val="00303421"/>
    <w:rsid w:val="003162B6"/>
    <w:rsid w:val="0036597D"/>
    <w:rsid w:val="003A5FCB"/>
    <w:rsid w:val="003C3D16"/>
    <w:rsid w:val="003F24F7"/>
    <w:rsid w:val="004318AA"/>
    <w:rsid w:val="00473DFC"/>
    <w:rsid w:val="004D305C"/>
    <w:rsid w:val="00537F22"/>
    <w:rsid w:val="005E73DA"/>
    <w:rsid w:val="00605F96"/>
    <w:rsid w:val="006443D9"/>
    <w:rsid w:val="006602BE"/>
    <w:rsid w:val="006D2A2D"/>
    <w:rsid w:val="006D4200"/>
    <w:rsid w:val="007126E4"/>
    <w:rsid w:val="0073543E"/>
    <w:rsid w:val="007744C3"/>
    <w:rsid w:val="00787965"/>
    <w:rsid w:val="007A2711"/>
    <w:rsid w:val="007D669A"/>
    <w:rsid w:val="00893450"/>
    <w:rsid w:val="00A21715"/>
    <w:rsid w:val="00B05E33"/>
    <w:rsid w:val="00B1342F"/>
    <w:rsid w:val="00B17274"/>
    <w:rsid w:val="00BF1D14"/>
    <w:rsid w:val="00C31F5C"/>
    <w:rsid w:val="00C364B9"/>
    <w:rsid w:val="00C7453A"/>
    <w:rsid w:val="00DD1314"/>
    <w:rsid w:val="00E21AB3"/>
    <w:rsid w:val="00E46344"/>
    <w:rsid w:val="00E67893"/>
    <w:rsid w:val="00F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642C9"/>
  <w15:chartTrackingRefBased/>
  <w15:docId w15:val="{CBF4F288-B2FF-3A4E-AC8C-7DF30517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limadayri538@gmail.com</dc:creator>
  <cp:keywords/>
  <dc:description/>
  <cp:lastModifiedBy>limadayri538@gmail.com</cp:lastModifiedBy>
  <cp:revision>3</cp:revision>
  <dcterms:created xsi:type="dcterms:W3CDTF">2022-05-02T06:57:00Z</dcterms:created>
  <dcterms:modified xsi:type="dcterms:W3CDTF">2022-05-02T16:12:00Z</dcterms:modified>
</cp:coreProperties>
</file>