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rural mixta San Isidro </w:t>
      </w:r>
    </w:p>
    <w:p>
      <w:pPr>
        <w:pStyle w:val="style0"/>
        <w:rPr/>
      </w:pPr>
      <w:r>
        <w:rPr>
          <w:lang w:val="en-US"/>
        </w:rPr>
        <w:t>nombre: Serjio Damian Morales Tautiu</w:t>
      </w:r>
    </w:p>
    <w:p>
      <w:pPr>
        <w:pStyle w:val="style0"/>
        <w:rPr/>
      </w:pPr>
      <w:r>
        <w:rPr>
          <w:lang w:val="en-US"/>
        </w:rPr>
        <w:t>clave:14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TITULO:LAS ABICHUELAS MAGICAS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MATERIA: comunicación y lenguaje</w:t>
      </w:r>
    </w:p>
    <w:p>
      <w:pPr>
        <w:pStyle w:val="style0"/>
        <w:rPr/>
      </w:pPr>
      <w:r>
        <w:rPr>
          <w:lang w:val="en-US"/>
        </w:rPr>
        <w:t>GRADO:5</w:t>
      </w:r>
    </w:p>
    <w:p>
      <w:pPr>
        <w:pStyle w:val="style0"/>
        <w:rPr/>
      </w:pPr>
      <w:r>
        <w:rPr>
          <w:lang w:val="en-US"/>
        </w:rPr>
        <w:t>Ciclo escolar:2024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EL gigante se cayo ne la casa de pericin y se murio</w:t>
      </w:r>
    </w:p>
    <w:p>
      <w:pPr>
        <w:pStyle w:val="style0"/>
        <w:rPr/>
      </w:pPr>
      <w:r>
        <w:rPr/>
        <w:drawing>
          <wp:inline distL="114300" distT="0" distB="0" distR="114300">
            <wp:extent cx="6152197" cy="3439243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152197" cy="343924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QUE NO DEBEMOS ROBAR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38</Words>
  <Characters>210</Characters>
  <Application>WPS Office</Application>
  <Paragraphs>28</Paragraphs>
  <CharactersWithSpaces>309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2024-11-07T15:37:17Z</dcterms:created>
  <dc:creator>8196G</dc:creator>
  <lastModifiedBy>8196G</lastModifiedBy>
  <dcterms:modified xsi:type="dcterms:W3CDTF">2024-11-07T15:37:17Z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d9dad31175894961aa30f63bbbcaa394</vt:lpwstr>
  </property>
</Properties>
</file>