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ink/ink1.xml" ContentType="application/inkml+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ink/ink2.xml" ContentType="application/inkml+xml"/>
  <Override PartName="/word/ink/ink4.xml" ContentType="application/inkml+xml"/>
  <Override PartName="/word/settings.xml" ContentType="application/vnd.openxmlformats-officedocument.wordprocessingml.settings+xml"/>
  <Override PartName="/docProps/custom.xml" ContentType="application/vnd.openxmlformats-officedocument.custom-properties+xml"/>
  <Override PartName="/word/ink/ink3.xml" ContentType="application/inkml+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sz w:val="96"/>
          <w:szCs w:val="96"/>
          <w:highlight w:val="red"/>
        </w:rPr>
      </w:pPr>
      <w:bookmarkStart w:id="0" w:name="_GoBack"/>
      <w:bookmarkEnd w:id="0"/>
      <w:r>
        <w:rPr>
          <w:sz w:val="96"/>
          <w:szCs w:val="96"/>
          <w:highlight w:val="red"/>
          <w:lang w:val="en-US"/>
        </w:rPr>
        <w:t>Comunicación y lenguaje L-1</w:t>
      </w:r>
    </w:p>
    <w:p>
      <w:pPr>
        <w:pStyle w:val="style0"/>
        <w:rPr>
          <w:sz w:val="44"/>
          <w:szCs w:val="44"/>
        </w:rPr>
      </w:pPr>
      <w:r>
        <w:rPr>
          <w:sz w:val="44"/>
          <w:szCs w:val="44"/>
          <w:lang w:val="en-US"/>
        </w:rPr>
        <w:t>Lección 8.</w:t>
      </w:r>
    </w:p>
    <w:p>
      <w:pPr>
        <w:pStyle w:val="style0"/>
        <w:rPr>
          <w:sz w:val="44"/>
          <w:szCs w:val="44"/>
        </w:rPr>
      </w:pPr>
      <w:r>
        <w:rPr>
          <w:sz w:val="44"/>
          <w:szCs w:val="44"/>
          <w:lang w:val="en-US"/>
        </w:rPr>
        <w:t>El burro y la cigarra</w:t>
      </w:r>
    </w:p>
    <w:p>
      <w:pPr>
        <w:pStyle w:val="style0"/>
        <w:rPr>
          <w:sz w:val="44"/>
          <w:szCs w:val="44"/>
        </w:rPr>
      </w:pPr>
      <w:r>
        <w:rPr>
          <w:sz w:val="44"/>
          <w:szCs w:val="44"/>
          <w:lang w:val="en-US"/>
        </w:rPr>
        <w:t>Leo de nuevo y observó</w:t>
      </w:r>
    </w:p>
    <w:p>
      <w:pPr>
        <w:pStyle w:val="style0"/>
        <w:rPr>
          <w:sz w:val="44"/>
          <w:szCs w:val="44"/>
        </w:rPr>
      </w:pPr>
      <w:r>
        <w:rPr>
          <w:sz w:val="44"/>
          <w:szCs w:val="44"/>
          <w:lang w:val="en-US"/>
        </w:rPr>
        <w:t>1.Cuántas estrofas tiene?</w:t>
      </w:r>
    </w:p>
    <w:p>
      <w:pPr>
        <w:pStyle w:val="style0"/>
        <w:rPr>
          <w:sz w:val="44"/>
          <w:szCs w:val="44"/>
        </w:rPr>
      </w:pPr>
      <w:r>
        <w:rPr>
          <w:sz w:val="44"/>
          <w:szCs w:val="44"/>
          <w:lang w:val="en-US"/>
        </w:rPr>
        <w:t xml:space="preserve">9 estrofas </w:t>
      </w:r>
    </w:p>
    <w:p>
      <w:pPr>
        <w:pStyle w:val="style0"/>
        <w:rPr>
          <w:sz w:val="44"/>
          <w:szCs w:val="44"/>
        </w:rPr>
      </w:pPr>
      <w:r>
        <w:rPr>
          <w:sz w:val="44"/>
          <w:szCs w:val="44"/>
          <w:lang w:val="en-US"/>
        </w:rPr>
        <w:t>2.cuantos versos tiene cada estrofa?</w:t>
      </w:r>
    </w:p>
    <w:p>
      <w:pPr>
        <w:pStyle w:val="style0"/>
        <w:rPr>
          <w:sz w:val="44"/>
          <w:szCs w:val="44"/>
        </w:rPr>
      </w:pPr>
      <w:r>
        <w:rPr>
          <w:sz w:val="44"/>
          <w:szCs w:val="44"/>
          <w:lang w:val="en-US"/>
        </w:rPr>
        <w:t>4,cada una</w:t>
      </w:r>
    </w:p>
    <w:p>
      <w:pPr>
        <w:pStyle w:val="style0"/>
        <w:rPr>
          <w:sz w:val="44"/>
          <w:szCs w:val="44"/>
        </w:rPr>
      </w:pPr>
      <w:r>
        <w:rPr>
          <w:sz w:val="44"/>
          <w:szCs w:val="44"/>
          <w:lang w:val="en-US"/>
        </w:rPr>
        <w:t>3.como es la rima ?</w:t>
      </w:r>
    </w:p>
    <w:p>
      <w:pPr>
        <w:pStyle w:val="style0"/>
        <w:rPr>
          <w:sz w:val="44"/>
          <w:szCs w:val="44"/>
        </w:rPr>
      </w:pPr>
    </w:p>
    <w:p>
      <w:pPr>
        <w:pStyle w:val="style0"/>
        <w:rPr>
          <w:sz w:val="44"/>
          <w:szCs w:val="44"/>
        </w:rPr>
      </w:pPr>
      <w:r>
        <w:rPr>
          <w:sz w:val="44"/>
          <w:szCs w:val="44"/>
          <w:lang w:val="en-US"/>
        </w:rPr>
        <w:t>4. Busco las parejas de las palabras en el poema y.Luego compreto con las otras palabras que rimen con ellas</w:t>
      </w:r>
    </w:p>
    <w:p>
      <w:pPr>
        <w:pStyle w:val="style0"/>
        <w:rPr>
          <w:sz w:val="44"/>
          <w:szCs w:val="44"/>
        </w:rPr>
      </w:pPr>
    </w:p>
    <w:p>
      <w:pPr>
        <w:pStyle w:val="style0"/>
        <w:rPr>
          <w:sz w:val="44"/>
          <w:szCs w:val="44"/>
          <w:u w:val="single" w:color="000080"/>
          <w:lang w:val="en-US"/>
        </w:rPr>
      </w:pPr>
      <w:r>
        <w:rPr>
          <w:sz w:val="44"/>
          <w:szCs w:val="44"/>
          <w:lang w:val="en-US"/>
        </w:rPr>
        <w:t xml:space="preserve">Historia.   </w:t>
      </w:r>
      <w:r>
        <w:rPr>
          <w:sz w:val="44"/>
          <w:szCs w:val="44"/>
          <w:u w:val="single" w:color="000080"/>
          <w:lang w:val="en-US"/>
        </w:rPr>
        <w:t xml:space="preserve">De un rebuznador  </w:t>
      </w:r>
      <w:r>
        <w:rPr>
          <w:sz w:val="44"/>
          <w:szCs w:val="44"/>
          <w:lang w:val="en-US"/>
        </w:rPr>
        <w:t xml:space="preserve">                          </w:t>
      </w:r>
      <w:r>
        <w:rPr>
          <w:sz w:val="44"/>
          <w:szCs w:val="44"/>
          <w:u w:val="single" w:color="000080"/>
          <w:lang w:val="en-US"/>
        </w:rPr>
        <w:t>Rebusnador</w:t>
      </w:r>
    </w:p>
    <w:p>
      <w:pPr>
        <w:pStyle w:val="style0"/>
        <w:rPr>
          <w:sz w:val="44"/>
          <w:szCs w:val="44"/>
          <w:lang w:val="en-US"/>
        </w:rPr>
      </w:pPr>
    </w:p>
    <w:p>
      <w:pPr>
        <w:pStyle w:val="style0"/>
        <w:rPr>
          <w:sz w:val="44"/>
          <w:szCs w:val="44"/>
          <w:lang w:val="en-US"/>
        </w:rPr>
      </w:pPr>
      <w:r>
        <w:rPr>
          <w:sz w:val="44"/>
          <w:szCs w:val="44"/>
          <w:lang w:val="en-US"/>
        </w:rPr>
        <w:t>Digo: q</w:t>
      </w:r>
      <w:r>
        <w:rPr/>
        <mc:AlternateContent>
          <mc:Choice Requires="wps">
            <w:drawing>
              <wp:anchor distT="0" distB="0" distL="0" distR="0" simplePos="false" relativeHeight="3" behindDoc="false" locked="false" layoutInCell="true" allowOverlap="true">
                <wp:simplePos x="0" y="0"/>
                <wp:positionH relativeFrom="character">
                  <wp:posOffset>117851</wp:posOffset>
                </wp:positionH>
                <wp:positionV relativeFrom="line">
                  <wp:posOffset>395352</wp:posOffset>
                </wp:positionV>
                <wp:extent cx="106799" cy="20943"/>
                <wp:effectExtent l="0" t="0" r="0" b="0"/>
                <wp:wrapNone/>
                <wp:docPr id="1026"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2">
                      <w14:xfrm rot="0">
                        <a:off x="0" y="0"/>
                        <a:ext cx="106799" cy="20943"/>
                      </w14:xfrm>
                    </w14:contentPart>
                  </a:graphicData>
                </a:graphic>
              </wp:anchor>
            </w:drawing>
          </mc:Choice>
          <mc:Fallback>
            <w:pict>
              <v:shape id="1026" filled="f" stroked="f" style="position:absolute;margin-left:9.28pt;margin-top:31.13pt;width:8.41pt;height:1.65pt;z-index:3;mso-position-horizontal-relative:char;mso-position-vertical-relative:line;mso-width-relative:page;mso-height-relative:page;mso-wrap-distance-left:0.0pt;mso-wrap-distance-right:0.0pt;visibility:visible;">
                <v:fill/>
                <o:ink i="AFIdBOQCmAQZCjgIAP4PAAAAAAACDg1IEUSAgIAERRNGE1AAFQAAgD8AAIA/AAAAAAAAAAAFATgK&#10;GgOD/gsQ/go56IP+wID+wLHQg/xfH4Fn8L2A&#10;"/>
              </v:shape>
            </w:pict>
          </mc:Fallback>
        </mc:AlternateContent>
      </w:r>
      <w:r>
        <w:rPr>
          <w:sz w:val="44"/>
          <w:szCs w:val="44"/>
          <w:u w:val="single" w:color="000080"/>
          <w:lang w:val="en-US"/>
        </w:rPr>
        <w:t>u</w:t>
      </w:r>
      <w:r>
        <w:rPr>
          <w:u w:val="single" w:color="000080"/>
        </w:rPr>
        <mc:AlternateContent>
          <mc:Choice Requires="wps">
            <w:drawing>
              <wp:anchor distT="0" distB="0" distL="0" distR="0" simplePos="false" relativeHeight="4" behindDoc="false" locked="false" layoutInCell="true" allowOverlap="true">
                <wp:simplePos x="0" y="0"/>
                <wp:positionH relativeFrom="character">
                  <wp:posOffset>117707</wp:posOffset>
                </wp:positionH>
                <wp:positionV relativeFrom="line">
                  <wp:posOffset>240456</wp:posOffset>
                </wp:positionV>
                <wp:extent cx="106021" cy="21337"/>
                <wp:effectExtent l="0" t="0" r="0" b="0"/>
                <wp:wrapNone/>
                <wp:docPr id="1027"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3">
                      <w14:xfrm rot="0">
                        <a:off x="0" y="0"/>
                        <a:ext cx="106021" cy="21337"/>
                      </w14:xfrm>
                    </w14:contentPart>
                  </a:graphicData>
                </a:graphic>
              </wp:anchor>
            </w:drawing>
          </mc:Choice>
          <mc:Fallback>
            <w:pict>
              <v:shape id="1027" filled="f" stroked="f" style="position:absolute;margin-left:9.27pt;margin-top:18.93pt;width:8.35pt;height:1.68pt;z-index:4;mso-position-horizontal-relative:char;mso-position-vertical-relative:line;mso-width-relative:page;mso-height-relative:page;mso-wrap-distance-left:0.0pt;mso-wrap-distance-right:0.0pt;visibility:visible;">
                <v:fill/>
                <o:ink i="AFMdBOQCmAQZCjgIAP4PAAAAAAACDg1IEUSAgIAERRNGE1AAFQAAgD8AAIA/AAAAAAAAAAAFATgK&#10;GwOD/g2o/gzJyIP+vfz+vkf4KIP8Xx+BZ/DLgA==&#10;"/>
              </v:shape>
            </w:pict>
          </mc:Fallback>
        </mc:AlternateContent>
      </w:r>
      <w:r>
        <w:rPr>
          <w:sz w:val="44"/>
          <w:szCs w:val="44"/>
          <w:u w:val="single" w:color="000080"/>
          <w:lang w:val="en-US"/>
        </w:rPr>
        <w:t>e os Hay de aprender</w:t>
      </w:r>
      <w:r>
        <w:rPr>
          <w:sz w:val="44"/>
          <w:szCs w:val="44"/>
          <w:lang w:val="en-US"/>
        </w:rPr>
        <w:t xml:space="preserve">                                 </w:t>
      </w:r>
    </w:p>
    <w:p>
      <w:pPr>
        <w:pStyle w:val="style0"/>
        <w:rPr>
          <w:sz w:val="44"/>
          <w:szCs w:val="44"/>
          <w:lang w:val="en-US"/>
        </w:rPr>
      </w:pPr>
      <w:r>
        <w:rPr>
          <w:sz w:val="44"/>
          <w:szCs w:val="44"/>
          <w:lang w:val="en-US"/>
        </w:rPr>
        <w:t xml:space="preserve"> </w:t>
      </w:r>
    </w:p>
    <w:p>
      <w:pPr>
        <w:pStyle w:val="style0"/>
        <w:rPr>
          <w:sz w:val="44"/>
          <w:szCs w:val="44"/>
          <w:u w:val="single" w:color="000080"/>
          <w:lang w:val="en-US"/>
        </w:rPr>
      </w:pPr>
      <w:r>
        <w:rPr>
          <w:sz w:val="44"/>
          <w:szCs w:val="44"/>
          <w:lang w:val="en-US"/>
        </w:rPr>
        <w:t>Día: n</w:t>
      </w:r>
      <w:r>
        <w:rPr>
          <w:sz w:val="44"/>
          <w:szCs w:val="44"/>
          <w:u w:val="single" w:color="000080"/>
          <w:lang w:val="en-US"/>
        </w:rPr>
        <w:t>o volvió apastar</w:t>
      </w:r>
    </w:p>
    <w:p>
      <w:pPr>
        <w:pStyle w:val="style0"/>
        <w:rPr>
          <w:sz w:val="44"/>
          <w:szCs w:val="44"/>
          <w:lang w:val="en-US"/>
        </w:rPr>
      </w:pPr>
    </w:p>
    <w:p>
      <w:pPr>
        <w:pStyle w:val="style0"/>
        <w:rPr>
          <w:sz w:val="44"/>
          <w:szCs w:val="44"/>
          <w:u w:val="single" w:color="000080"/>
          <w:lang w:val="en-US"/>
        </w:rPr>
      </w:pPr>
      <w:r>
        <w:rPr>
          <w:sz w:val="44"/>
          <w:szCs w:val="44"/>
          <w:lang w:val="en-US"/>
        </w:rPr>
        <w:t>Día</w:t>
      </w:r>
      <w:r>
        <w:rPr>
          <w:sz w:val="44"/>
          <w:szCs w:val="44"/>
          <w:u w:val="single" w:color="000080"/>
          <w:lang w:val="en-US"/>
        </w:rPr>
        <w:t>s:yo lo vi expirar</w:t>
      </w:r>
    </w:p>
    <w:p>
      <w:pPr>
        <w:pStyle w:val="style0"/>
        <w:rPr>
          <w:sz w:val="44"/>
          <w:szCs w:val="44"/>
          <w:lang w:val="en-US"/>
        </w:rPr>
      </w:pPr>
    </w:p>
    <w:p>
      <w:pPr>
        <w:pStyle w:val="style0"/>
        <w:rPr>
          <w:sz w:val="44"/>
          <w:szCs w:val="44"/>
          <w:u w:val="single" w:color="000080"/>
          <w:lang w:val="en-US"/>
        </w:rPr>
      </w:pPr>
      <w:r>
        <w:rPr>
          <w:sz w:val="44"/>
          <w:szCs w:val="44"/>
          <w:lang w:val="en-US"/>
        </w:rPr>
        <w:t>Siniestra:l</w:t>
      </w:r>
      <w:r>
        <w:rPr>
          <w:sz w:val="44"/>
          <w:szCs w:val="44"/>
          <w:u w:val="single" w:color="000080"/>
          <w:lang w:val="en-US"/>
        </w:rPr>
        <w:t xml:space="preserve">e vi rebuznar </w:t>
      </w:r>
    </w:p>
    <w:p>
      <w:pPr>
        <w:pStyle w:val="style0"/>
        <w:rPr>
          <w:sz w:val="44"/>
          <w:szCs w:val="44"/>
          <w:lang w:val="en-US"/>
        </w:rPr>
      </w:pPr>
    </w:p>
    <w:p>
      <w:pPr>
        <w:pStyle w:val="style0"/>
        <w:rPr>
          <w:sz w:val="44"/>
          <w:szCs w:val="44"/>
          <w:lang w:val="en-US"/>
        </w:rPr>
      </w:pPr>
      <w:r>
        <w:rPr>
          <w:sz w:val="44"/>
          <w:szCs w:val="44"/>
          <w:lang w:val="en-US"/>
        </w:rPr>
        <w:t>Rebuznador: q</w:t>
      </w:r>
      <w:r>
        <w:rPr>
          <w:sz w:val="44"/>
          <w:szCs w:val="44"/>
          <w:u w:val="single" w:color="000080"/>
          <w:lang w:val="en-US"/>
        </w:rPr>
        <w:t>ue busco la glor</w:t>
      </w:r>
      <w:r>
        <w:rPr>
          <w:sz w:val="44"/>
          <w:szCs w:val="44"/>
          <w:lang w:val="en-US"/>
        </w:rPr>
        <w:t>ia</w:t>
      </w:r>
    </w:p>
    <w:p>
      <w:pPr>
        <w:pStyle w:val="style0"/>
        <w:rPr>
          <w:sz w:val="44"/>
          <w:szCs w:val="44"/>
          <w:lang w:val="en-US"/>
        </w:rPr>
      </w:pPr>
    </w:p>
    <w:p>
      <w:pPr>
        <w:pStyle w:val="style0"/>
        <w:rPr>
          <w:sz w:val="44"/>
          <w:szCs w:val="44"/>
          <w:u w:val="single" w:color="000080"/>
          <w:lang w:val="en-US"/>
        </w:rPr>
      </w:pPr>
      <w:r>
        <w:rPr>
          <w:sz w:val="44"/>
          <w:szCs w:val="44"/>
          <w:lang w:val="en-US"/>
        </w:rPr>
        <w:t>Aprender:</w:t>
      </w:r>
      <w:r>
        <w:rPr>
          <w:sz w:val="44"/>
          <w:szCs w:val="44"/>
          <w:u w:val="single" w:color="000080"/>
          <w:lang w:val="en-US"/>
        </w:rPr>
        <w:t>soy franca contigo</w:t>
      </w:r>
    </w:p>
    <w:p>
      <w:pPr>
        <w:pStyle w:val="style0"/>
        <w:rPr>
          <w:sz w:val="44"/>
          <w:szCs w:val="44"/>
          <w:lang w:val="en-US"/>
        </w:rPr>
      </w:pPr>
    </w:p>
    <w:p>
      <w:pPr>
        <w:pStyle w:val="style0"/>
        <w:rPr>
          <w:sz w:val="44"/>
          <w:szCs w:val="44"/>
          <w:u w:val="single" w:color="000080"/>
          <w:lang w:val="en-US"/>
        </w:rPr>
      </w:pPr>
      <w:r>
        <w:rPr>
          <w:sz w:val="44"/>
          <w:szCs w:val="44"/>
          <w:lang w:val="en-US"/>
        </w:rPr>
        <w:t>Jamás:c</w:t>
      </w:r>
      <w:r>
        <w:rPr>
          <w:sz w:val="44"/>
          <w:szCs w:val="44"/>
          <w:u w:val="single" w:color="000080"/>
          <w:lang w:val="en-US"/>
        </w:rPr>
        <w:t>antar cualquiera</w:t>
      </w:r>
    </w:p>
    <w:p>
      <w:pPr>
        <w:pStyle w:val="style0"/>
        <w:rPr>
          <w:sz w:val="44"/>
          <w:szCs w:val="44"/>
          <w:lang w:val="en-US"/>
        </w:rPr>
      </w:pPr>
      <w:r>
        <w:rPr>
          <w:sz w:val="44"/>
          <w:szCs w:val="44"/>
          <w:lang w:val="en-US"/>
        </w:rPr>
        <w:t>Expirar:y  adios melodías!</w:t>
      </w:r>
    </w:p>
    <w:p>
      <w:pPr>
        <w:pStyle w:val="style0"/>
        <w:rPr>
          <w:sz w:val="44"/>
          <w:szCs w:val="44"/>
          <w:u w:val="single" w:color="000080"/>
          <w:lang w:val="en-US"/>
        </w:rPr>
      </w:pPr>
      <w:r>
        <w:rPr>
          <w:sz w:val="44"/>
          <w:szCs w:val="44"/>
          <w:lang w:val="en-US"/>
        </w:rPr>
        <w:t>R</w:t>
      </w:r>
      <w:r>
        <w:rPr>
          <w:sz w:val="44"/>
          <w:szCs w:val="44"/>
          <w:u w:val="single" w:color="000080"/>
          <w:lang w:val="en-US"/>
        </w:rPr>
        <w:t>ebuznar:........</w:t>
      </w:r>
    </w:p>
    <w:p>
      <w:pPr>
        <w:pStyle w:val="style0"/>
        <w:rPr>
          <w:sz w:val="44"/>
          <w:szCs w:val="44"/>
          <w:lang w:val="en-US"/>
        </w:rPr>
      </w:pPr>
      <w:r>
        <w:rPr>
          <w:sz w:val="44"/>
          <w:szCs w:val="44"/>
          <w:lang w:val="en-US"/>
        </w:rPr>
        <w:t xml:space="preserve">   </w:t>
      </w:r>
      <w:r>
        <w:rPr>
          <w:sz w:val="44"/>
          <w:szCs w:val="44"/>
          <w:u w:val="single" w:color="000080"/>
          <w:lang w:val="en-US"/>
        </w:rPr>
        <w:t xml:space="preserve">                          </w:t>
      </w:r>
    </w:p>
    <w:p>
      <w:pPr>
        <w:pStyle w:val="style0"/>
        <w:rPr>
          <w:sz w:val="72"/>
          <w:szCs w:val="72"/>
          <w:lang w:val="en-US"/>
        </w:rPr>
      </w:pPr>
      <w:r>
        <w:rPr>
          <w:sz w:val="44"/>
          <w:szCs w:val="44"/>
          <w:lang w:val="en-US"/>
        </w:rPr>
        <w:t>2.</w:t>
      </w:r>
      <w:r>
        <w:rPr>
          <w:sz w:val="72"/>
          <w:szCs w:val="72"/>
          <w:lang w:val="en-US"/>
        </w:rPr>
        <w:t>copio está lista de palabras en mi cuaderno y escribo a la par otras q signifiquen lo mismo (sinónimos).</w:t>
      </w:r>
    </w:p>
    <w:p>
      <w:pPr>
        <w:pStyle w:val="style0"/>
        <w:rPr>
          <w:sz w:val="44"/>
          <w:szCs w:val="44"/>
          <w:u w:val="single" w:color="660066"/>
          <w:lang w:val="en-US"/>
        </w:rPr>
      </w:pPr>
      <w:r>
        <w:rPr>
          <w:sz w:val="44"/>
          <w:szCs w:val="44"/>
          <w:lang w:val="en-US"/>
        </w:rPr>
        <w:t>1. Voceaba:</w:t>
      </w:r>
      <w:r>
        <w:rPr>
          <w:sz w:val="44"/>
          <w:szCs w:val="44"/>
          <w:u w:val="single" w:color="660066"/>
          <w:lang w:val="en-US"/>
        </w:rPr>
        <w:t xml:space="preserve"> Gritar </w:t>
      </w:r>
    </w:p>
    <w:p>
      <w:pPr>
        <w:pStyle w:val="style0"/>
        <w:rPr>
          <w:sz w:val="44"/>
          <w:szCs w:val="44"/>
          <w:lang w:val="en-US"/>
        </w:rPr>
      </w:pPr>
      <w:r>
        <w:rPr>
          <w:sz w:val="44"/>
          <w:szCs w:val="44"/>
          <w:lang w:val="en-US"/>
        </w:rPr>
        <w:t>2.Diestra,: Hábil</w:t>
      </w:r>
    </w:p>
    <w:p>
      <w:pPr>
        <w:pStyle w:val="style0"/>
        <w:rPr>
          <w:sz w:val="44"/>
          <w:szCs w:val="44"/>
          <w:lang w:val="en-US"/>
        </w:rPr>
      </w:pPr>
      <w:r>
        <w:rPr>
          <w:sz w:val="44"/>
          <w:szCs w:val="44"/>
          <w:lang w:val="en-US"/>
        </w:rPr>
        <w:t xml:space="preserve">3.Siniestra: Espeluznante </w:t>
      </w:r>
    </w:p>
    <w:p>
      <w:pPr>
        <w:pStyle w:val="style0"/>
        <w:rPr>
          <w:sz w:val="44"/>
          <w:szCs w:val="44"/>
          <w:lang w:val="en-US"/>
        </w:rPr>
      </w:pPr>
      <w:r>
        <w:rPr>
          <w:sz w:val="44"/>
          <w:szCs w:val="44"/>
          <w:lang w:val="en-US"/>
        </w:rPr>
        <w:t xml:space="preserve">4.Trina: Gorjear </w:t>
      </w:r>
    </w:p>
    <w:p>
      <w:pPr>
        <w:pStyle w:val="style0"/>
        <w:rPr>
          <w:sz w:val="44"/>
          <w:szCs w:val="44"/>
          <w:lang w:val="en-US"/>
        </w:rPr>
      </w:pPr>
      <w:r>
        <w:rPr>
          <w:sz w:val="44"/>
          <w:szCs w:val="44"/>
          <w:lang w:val="en-US"/>
        </w:rPr>
        <w:t xml:space="preserve">5.Caro: Costoso </w:t>
      </w:r>
    </w:p>
    <w:p>
      <w:pPr>
        <w:pStyle w:val="style0"/>
        <w:rPr>
          <w:sz w:val="44"/>
          <w:szCs w:val="44"/>
          <w:lang w:val="en-US"/>
        </w:rPr>
      </w:pPr>
      <w:r>
        <w:rPr>
          <w:sz w:val="44"/>
          <w:szCs w:val="44"/>
          <w:lang w:val="en-US"/>
        </w:rPr>
        <w:t>6.Manar:Aterrar</w:t>
      </w:r>
    </w:p>
    <w:p>
      <w:pPr>
        <w:pStyle w:val="style0"/>
        <w:rPr>
          <w:sz w:val="44"/>
          <w:szCs w:val="44"/>
          <w:lang w:val="en-US"/>
        </w:rPr>
      </w:pPr>
      <w:r>
        <w:rPr>
          <w:sz w:val="44"/>
          <w:szCs w:val="44"/>
          <w:lang w:val="en-US"/>
        </w:rPr>
        <w:t>7.franca:sincero</w:t>
      </w:r>
    </w:p>
    <w:p>
      <w:pPr>
        <w:pStyle w:val="style0"/>
        <w:rPr>
          <w:sz w:val="44"/>
          <w:szCs w:val="44"/>
          <w:lang w:val="en-US"/>
        </w:rPr>
      </w:pPr>
      <w:r>
        <w:rPr>
          <w:sz w:val="44"/>
          <w:szCs w:val="44"/>
          <w:lang w:val="en-US"/>
        </w:rPr>
        <w:t>8.Parco:</w:t>
      </w:r>
    </w:p>
    <w:p>
      <w:pPr>
        <w:pStyle w:val="style0"/>
        <w:rPr>
          <w:sz w:val="72"/>
          <w:szCs w:val="72"/>
          <w:lang w:val="en-US"/>
        </w:rPr>
      </w:pPr>
      <w:r>
        <w:rPr>
          <w:sz w:val="72"/>
          <w:szCs w:val="72"/>
          <w:lang w:val="en-US"/>
        </w:rPr>
        <w:t>3.Con que característica humanas  se identifica a los siguientes animales</w:t>
      </w:r>
    </w:p>
    <w:p>
      <w:pPr>
        <w:pStyle w:val="style0"/>
        <w:rPr>
          <w:sz w:val="72"/>
          <w:szCs w:val="72"/>
          <w:lang w:val="en-US"/>
        </w:rPr>
      </w:pPr>
      <w:r>
        <w:rPr>
          <w:sz w:val="72"/>
          <w:szCs w:val="72"/>
          <w:lang w:val="en-US"/>
        </w:rPr>
        <w:t>Observa el ejemplo.</w:t>
      </w:r>
    </w:p>
    <w:p>
      <w:pPr>
        <w:pStyle w:val="style0"/>
        <w:rPr>
          <w:sz w:val="44"/>
          <w:szCs w:val="44"/>
          <w:lang w:val="en-US"/>
        </w:rPr>
      </w:pPr>
      <w:r>
        <w:rPr>
          <w:sz w:val="44"/>
          <w:szCs w:val="44"/>
          <w:lang w:val="en-US"/>
        </w:rPr>
        <w:t>Loro: Hablador</w:t>
      </w:r>
    </w:p>
    <w:p>
      <w:pPr>
        <w:pStyle w:val="style0"/>
        <w:rPr>
          <w:sz w:val="44"/>
          <w:szCs w:val="44"/>
          <w:lang w:val="en-US"/>
        </w:rPr>
      </w:pPr>
      <w:r>
        <w:rPr>
          <w:sz w:val="44"/>
          <w:szCs w:val="44"/>
          <w:lang w:val="en-US"/>
        </w:rPr>
        <w:t xml:space="preserve">Búho: Mirón </w:t>
      </w:r>
    </w:p>
    <w:p>
      <w:pPr>
        <w:pStyle w:val="style0"/>
        <w:rPr>
          <w:sz w:val="44"/>
          <w:szCs w:val="44"/>
          <w:lang w:val="en-US"/>
        </w:rPr>
      </w:pPr>
      <w:r>
        <w:rPr>
          <w:sz w:val="44"/>
          <w:szCs w:val="44"/>
          <w:lang w:val="en-US"/>
        </w:rPr>
        <w:t>Hormiga: andaronas</w:t>
      </w:r>
    </w:p>
    <w:p>
      <w:pPr>
        <w:pStyle w:val="style0"/>
        <w:rPr>
          <w:sz w:val="44"/>
          <w:szCs w:val="44"/>
          <w:lang w:val="en-US"/>
        </w:rPr>
      </w:pPr>
      <w:r>
        <w:rPr>
          <w:sz w:val="44"/>
          <w:szCs w:val="44"/>
          <w:lang w:val="en-US"/>
        </w:rPr>
        <w:t xml:space="preserve">León:  bravucón </w:t>
      </w:r>
    </w:p>
    <w:p>
      <w:pPr>
        <w:pStyle w:val="style0"/>
        <w:rPr>
          <w:sz w:val="44"/>
          <w:szCs w:val="44"/>
          <w:lang w:val="en-US"/>
        </w:rPr>
      </w:pPr>
    </w:p>
    <w:p>
      <w:pPr>
        <w:pStyle w:val="style0"/>
        <w:rPr>
          <w:sz w:val="72"/>
          <w:szCs w:val="72"/>
          <w:lang w:val="en-US"/>
        </w:rPr>
      </w:pPr>
      <w:r>
        <w:rPr>
          <w:sz w:val="72"/>
          <w:szCs w:val="72"/>
          <w:lang w:val="en-US"/>
        </w:rPr>
        <w:t>4.En mi cuaderno realizó las siguientes actividades.</w:t>
      </w:r>
    </w:p>
    <w:p>
      <w:pPr>
        <w:pStyle w:val="style0"/>
        <w:rPr>
          <w:sz w:val="72"/>
          <w:szCs w:val="72"/>
          <w:lang w:val="en-US"/>
        </w:rPr>
      </w:pPr>
    </w:p>
    <w:p>
      <w:pPr>
        <w:pStyle w:val="style0"/>
        <w:rPr>
          <w:sz w:val="44"/>
          <w:szCs w:val="44"/>
          <w:lang w:val="en-US"/>
        </w:rPr>
      </w:pPr>
      <w:r>
        <w:rPr>
          <w:sz w:val="44"/>
          <w:szCs w:val="44"/>
          <w:lang w:val="en-US"/>
        </w:rPr>
        <w:t>En donde se ubicaban las cuevas de comatín?</w:t>
      </w:r>
    </w:p>
    <w:p>
      <w:pPr>
        <w:pStyle w:val="style0"/>
        <w:rPr>
          <w:sz w:val="44"/>
          <w:szCs w:val="44"/>
          <w:u w:val="single" w:color="800000"/>
          <w:lang w:val="en-US"/>
        </w:rPr>
      </w:pPr>
      <w:r>
        <w:rPr>
          <w:sz w:val="44"/>
          <w:szCs w:val="44"/>
          <w:lang w:val="en-US"/>
        </w:rPr>
        <w:t>S</w:t>
      </w:r>
      <w:r>
        <w:rPr>
          <w:sz w:val="44"/>
          <w:szCs w:val="44"/>
          <w:u w:val="single" w:color="800000"/>
          <w:lang w:val="en-US"/>
        </w:rPr>
        <w:t>e ubicaba entre la cabecera municipal de San apuleyo y comunidad de Raruja.</w:t>
      </w:r>
    </w:p>
    <w:p>
      <w:pPr>
        <w:pStyle w:val="style0"/>
        <w:rPr>
          <w:sz w:val="44"/>
          <w:szCs w:val="44"/>
          <w:u w:val="single" w:color="800000"/>
          <w:lang w:val="en-US"/>
        </w:rPr>
      </w:pPr>
    </w:p>
    <w:p>
      <w:pPr>
        <w:pStyle w:val="style0"/>
        <w:rPr>
          <w:sz w:val="44"/>
          <w:szCs w:val="44"/>
          <w:u w:val="single" w:color="800000"/>
          <w:lang w:val="en-US"/>
        </w:rPr>
      </w:pPr>
      <w:r>
        <w:rPr>
          <w:sz w:val="44"/>
          <w:szCs w:val="44"/>
          <w:u w:val="single" w:color="000000"/>
          <w:lang w:val="en-US"/>
        </w:rPr>
        <w:t>Quie</w:t>
      </w:r>
      <w:r>
        <w:rPr>
          <w:sz w:val="44"/>
          <w:szCs w:val="44"/>
          <w:u w:val="single" w:color="800000"/>
          <w:lang w:val="en-US"/>
        </w:rPr>
        <w:t>n investigarlo comprejo de las cuevas?</w:t>
      </w:r>
    </w:p>
    <w:p>
      <w:pPr>
        <w:pStyle w:val="style0"/>
        <w:rPr>
          <w:sz w:val="44"/>
          <w:szCs w:val="44"/>
          <w:u w:val="single" w:color="800000"/>
          <w:lang w:val="en-US"/>
        </w:rPr>
      </w:pPr>
      <w:r>
        <w:rPr>
          <w:sz w:val="44"/>
          <w:szCs w:val="44"/>
          <w:u w:val="single" w:color="800000"/>
          <w:lang w:val="en-US"/>
        </w:rPr>
        <w:t>Arqueólogo.</w:t>
      </w:r>
    </w:p>
    <w:p>
      <w:pPr>
        <w:pStyle w:val="style0"/>
        <w:rPr>
          <w:sz w:val="44"/>
          <w:szCs w:val="44"/>
          <w:u w:val="single" w:color="800000"/>
          <w:lang w:val="en-US"/>
        </w:rPr>
      </w:pPr>
    </w:p>
    <w:p>
      <w:pPr>
        <w:pStyle w:val="style0"/>
        <w:rPr>
          <w:sz w:val="44"/>
          <w:szCs w:val="44"/>
          <w:u w:val="single" w:color="800000"/>
          <w:lang w:val="en-US"/>
        </w:rPr>
      </w:pPr>
      <w:r>
        <w:rPr>
          <w:sz w:val="44"/>
          <w:szCs w:val="44"/>
          <w:u w:val="single" w:color="800000"/>
          <w:lang w:val="en-US"/>
        </w:rPr>
        <w:t>C</w:t>
      </w:r>
      <w:r>
        <w:rPr>
          <w:sz w:val="44"/>
          <w:szCs w:val="44"/>
          <w:u w:val="single" w:color="000000"/>
          <w:lang w:val="en-US"/>
        </w:rPr>
        <w:t xml:space="preserve">ómo se identifica a este lugar en los libros </w:t>
      </w:r>
      <w:r>
        <w:rPr>
          <w:sz w:val="44"/>
          <w:szCs w:val="44"/>
          <w:u w:val="single" w:color="800000"/>
          <w:lang w:val="en-US"/>
        </w:rPr>
        <w:t>sagrados?Lugar oscuro .</w:t>
      </w:r>
    </w:p>
    <w:p>
      <w:pPr>
        <w:pStyle w:val="style0"/>
        <w:rPr>
          <w:sz w:val="44"/>
          <w:szCs w:val="44"/>
          <w:u w:val="single" w:color="000000"/>
          <w:lang w:val="en-US"/>
        </w:rPr>
      </w:pPr>
      <w:r>
        <w:rPr>
          <w:sz w:val="44"/>
          <w:szCs w:val="44"/>
          <w:u w:val="single" w:color="800000"/>
          <w:lang w:val="en-US"/>
        </w:rPr>
        <w:t>Q</w:t>
      </w:r>
      <w:r>
        <w:rPr>
          <w:sz w:val="44"/>
          <w:szCs w:val="44"/>
          <w:u w:val="single" w:color="000000"/>
          <w:lang w:val="en-US"/>
        </w:rPr>
        <w:t>uienes utilizan las cuevas y para que?</w:t>
      </w:r>
    </w:p>
    <w:p>
      <w:pPr>
        <w:pStyle w:val="style0"/>
        <w:rPr>
          <w:sz w:val="44"/>
          <w:szCs w:val="44"/>
          <w:u w:val="single" w:color="800000"/>
          <w:lang w:val="en-US"/>
        </w:rPr>
      </w:pPr>
      <w:r>
        <w:rPr>
          <w:sz w:val="44"/>
          <w:szCs w:val="44"/>
          <w:u w:val="single" w:color="800000"/>
          <w:lang w:val="en-US"/>
        </w:rPr>
        <w:t>Lo utilizan los turistas y para que se les facilité</w:t>
      </w:r>
    </w:p>
    <w:p>
      <w:pPr>
        <w:pStyle w:val="style0"/>
        <w:rPr>
          <w:sz w:val="44"/>
          <w:szCs w:val="44"/>
          <w:u w:val="single" w:color="000000"/>
          <w:lang w:val="en-US"/>
        </w:rPr>
      </w:pPr>
      <w:r>
        <w:rPr>
          <w:sz w:val="44"/>
          <w:szCs w:val="44"/>
          <w:u w:val="single" w:color="800000"/>
          <w:lang w:val="en-US"/>
        </w:rPr>
        <w:t>C</w:t>
      </w:r>
      <w:r>
        <w:rPr>
          <w:sz w:val="44"/>
          <w:szCs w:val="44"/>
          <w:u w:val="single" w:color="000000"/>
          <w:lang w:val="en-US"/>
        </w:rPr>
        <w:t>uál es el conflicto que existe actualmente respecto a las cuevas ?ninguno quiere acceder y mucho menos perder.</w:t>
      </w:r>
    </w:p>
    <w:p>
      <w:pPr>
        <w:pStyle w:val="style0"/>
        <w:rPr>
          <w:sz w:val="44"/>
          <w:szCs w:val="44"/>
          <w:u w:val="single" w:color="800000"/>
          <w:lang w:val="en-US"/>
        </w:rPr>
      </w:pPr>
      <w:r>
        <w:rPr>
          <w:sz w:val="44"/>
          <w:szCs w:val="44"/>
          <w:u w:val="single" w:color="000000"/>
          <w:lang w:val="en-US"/>
        </w:rPr>
        <w:t xml:space="preserve">A quién se refiere "Área reclamada por el </w:t>
      </w:r>
      <w:r>
        <w:rPr>
          <w:sz w:val="44"/>
          <w:szCs w:val="44"/>
          <w:u w:val="single" w:color="800000"/>
          <w:lang w:val="en-US"/>
        </w:rPr>
        <w:t xml:space="preserve">arqueólogo?por qué el reclamo el respeto a los </w:t>
      </w:r>
      <w:r>
        <w:rPr>
          <w:sz w:val="44"/>
          <w:szCs w:val="44"/>
          <w:u w:val="single" w:color="000000"/>
          <w:lang w:val="en-US"/>
        </w:rPr>
        <w:t>a</w:t>
      </w:r>
      <w:r>
        <w:rPr>
          <w:sz w:val="44"/>
          <w:szCs w:val="44"/>
          <w:u w:val="single" w:color="800000"/>
          <w:lang w:val="en-US"/>
        </w:rPr>
        <w:t>ntiguos.</w:t>
      </w:r>
    </w:p>
    <w:p>
      <w:pPr>
        <w:pStyle w:val="style0"/>
        <w:rPr>
          <w:sz w:val="44"/>
          <w:szCs w:val="44"/>
          <w:u w:val="single" w:color="000000"/>
          <w:lang w:val="en-US"/>
        </w:rPr>
      </w:pPr>
    </w:p>
    <w:p>
      <w:pPr>
        <w:pStyle w:val="style0"/>
        <w:rPr>
          <w:sz w:val="44"/>
          <w:szCs w:val="44"/>
          <w:u w:val="single" w:color="ffffff"/>
          <w:lang w:val="en-US"/>
        </w:rPr>
      </w:pPr>
      <w:r>
        <w:rPr/>
        <mc:AlternateContent>
          <mc:Choice Requires="wps">
            <w:drawing>
              <wp:anchor distT="0" distB="0" distL="0" distR="0" simplePos="false" relativeHeight="5" behindDoc="false" locked="false" layoutInCell="true" allowOverlap="true">
                <wp:simplePos x="0" y="0"/>
                <wp:positionH relativeFrom="character">
                  <wp:posOffset>-769131</wp:posOffset>
                </wp:positionH>
                <wp:positionV relativeFrom="line">
                  <wp:posOffset>-70886</wp:posOffset>
                </wp:positionV>
                <wp:extent cx="1581920" cy="736570"/>
                <wp:effectExtent l="0" t="0" r="0" b="0"/>
                <wp:wrapNone/>
                <wp:docPr id="1028"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4">
                      <w14:xfrm rot="0">
                        <a:off x="0" y="0"/>
                        <a:ext cx="1581920" cy="736570"/>
                      </w14:xfrm>
                    </w14:contentPart>
                  </a:graphicData>
                </a:graphic>
              </wp:anchor>
            </w:drawing>
          </mc:Choice>
          <mc:Fallback>
            <w:pict>
              <v:shape id="1028" filled="f" stroked="f" style="position:absolute;margin-left:-60.56pt;margin-top:-5.58pt;width:124.56pt;height:58.0pt;z-index:5;mso-position-horizontal-relative:char;mso-position-vertical-relative:line;mso-width-relative:page;mso-height-relative:page;mso-wrap-distance-left:0.0pt;mso-wrap-distance-right:0.0pt;visibility:visible;">
                <v:fill/>
                <o:ink i="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"/>
              </v:shape>
            </w:pict>
          </mc:Fallback>
        </mc:AlternateContent>
      </w:r>
      <w:r>
        <w:rPr>
          <w:sz w:val="44"/>
          <w:szCs w:val="44"/>
          <w:u w:val="single" w:color="ffffff"/>
          <w:lang w:val="en-US"/>
        </w:rPr>
        <w:t>Como se diferencia al río de la cueva?</w:t>
      </w:r>
    </w:p>
    <w:p>
      <w:pPr>
        <w:pStyle w:val="style0"/>
        <w:rPr>
          <w:sz w:val="44"/>
          <w:szCs w:val="44"/>
          <w:u w:val="single" w:color="ffffff"/>
          <w:lang w:val="en-US"/>
        </w:rPr>
      </w:pPr>
      <w:r>
        <w:rPr>
          <w:sz w:val="44"/>
          <w:szCs w:val="44"/>
          <w:u w:val="single" w:color="ffffff"/>
          <w:lang w:val="en-US"/>
        </w:rPr>
        <w:t>Como área reclamada por el arqueólogo miles.</w:t>
      </w:r>
    </w:p>
    <w:p>
      <w:pPr>
        <w:pStyle w:val="style0"/>
        <w:rPr>
          <w:sz w:val="44"/>
          <w:szCs w:val="44"/>
          <w:u w:val="single" w:color="ffffff"/>
          <w:lang w:val="en-US"/>
        </w:rPr>
      </w:pPr>
      <w:r>
        <w:rPr>
          <w:sz w:val="44"/>
          <w:szCs w:val="44"/>
          <w:u w:val="single" w:color="ffffff"/>
          <w:lang w:val="en-US"/>
        </w:rPr>
        <w:t>Escribe un resumen de la lectura.</w:t>
      </w:r>
    </w:p>
    <w:p>
      <w:pPr>
        <w:pStyle w:val="style0"/>
        <w:rPr>
          <w:sz w:val="96"/>
          <w:szCs w:val="96"/>
          <w:u w:val="single" w:color="ffffff"/>
          <w:lang w:val="en-US"/>
        </w:rPr>
      </w:pPr>
      <w:r>
        <w:rPr>
          <w:sz w:val="96"/>
          <w:szCs w:val="96"/>
          <w:u w:val="single" w:color="ffffff"/>
          <w:lang w:val="en-US"/>
        </w:rPr>
        <w:t>El río comatín.</w:t>
      </w:r>
    </w:p>
    <w:p>
      <w:pPr>
        <w:pStyle w:val="style0"/>
        <w:rPr>
          <w:sz w:val="44"/>
          <w:szCs w:val="44"/>
          <w:u w:val="single" w:color="ffffff"/>
          <w:lang w:val="en-US"/>
        </w:rPr>
      </w:pPr>
      <w:r>
        <w:rPr>
          <w:sz w:val="44"/>
          <w:szCs w:val="44"/>
          <w:u w:val="single" w:color="ffffff"/>
          <w:lang w:val="en-US"/>
        </w:rPr>
        <w:t>Las cuevas de comatín están ubicadas en la cabecera de municipal de San Apuleyo y la comunidad de Raruja arqueólogo miles encargado miles del proyecto, según las cavernas fueron utilizados por los antiguos pobladores de la región como centros ceremoniales.</w:t>
      </w:r>
    </w:p>
    <w:p>
      <w:pPr>
        <w:pStyle w:val="style0"/>
        <w:rPr>
          <w:sz w:val="44"/>
          <w:szCs w:val="44"/>
          <w:u w:val="single" w:color="ffffff"/>
          <w:lang w:val="en-US"/>
        </w:rPr>
      </w:pPr>
    </w:p>
    <w:p>
      <w:pPr>
        <w:pStyle w:val="style0"/>
        <w:rPr>
          <w:sz w:val="44"/>
          <w:szCs w:val="44"/>
          <w:u w:val="single" w:color="ffffff"/>
          <w:lang w:val="en-US"/>
        </w:rPr>
      </w:pPr>
      <w:r>
        <w:rPr>
          <w:sz w:val="44"/>
          <w:szCs w:val="44"/>
          <w:u w:val="single" w:color="ffffff"/>
          <w:lang w:val="en-US"/>
        </w:rPr>
        <w:t>Uno de los libros sagrados identifica a este lugar como un lugar oscuro,habitando por tener escalas inclinadas que conducían aún río .Que corrían entre grandes abismos.</w:t>
      </w:r>
    </w:p>
    <w:p>
      <w:pPr>
        <w:pStyle w:val="style0"/>
        <w:rPr>
          <w:sz w:val="44"/>
          <w:szCs w:val="44"/>
          <w:u w:val="single" w:color="800000"/>
          <w:lang w:val="en-US"/>
        </w:rPr>
      </w:pPr>
      <w:r>
        <w:rPr>
          <w:sz w:val="44"/>
          <w:szCs w:val="44"/>
          <w:u w:val="single" w:color="800000"/>
          <w:lang w:val="en-US"/>
        </w:rPr>
        <w:t xml:space="preserve">Que se representa en la imagen? </w:t>
      </w:r>
    </w:p>
    <w:p>
      <w:pPr>
        <w:pStyle w:val="style0"/>
        <w:rPr>
          <w:sz w:val="44"/>
          <w:szCs w:val="44"/>
          <w:u w:val="single" w:color="800000"/>
          <w:lang w:val="en-US"/>
        </w:rPr>
      </w:pPr>
      <w:r>
        <w:rPr>
          <w:sz w:val="44"/>
          <w:szCs w:val="44"/>
          <w:u w:val="single" w:color="800000"/>
          <w:lang w:val="en-US"/>
        </w:rPr>
        <w:t>El río la cueva áreas y zonas protegidas.</w:t>
      </w:r>
    </w:p>
    <w:p>
      <w:pPr>
        <w:pStyle w:val="style0"/>
        <w:rPr>
          <w:sz w:val="44"/>
          <w:szCs w:val="44"/>
          <w:u w:val="single" w:color="800000"/>
          <w:lang w:val="en-US"/>
        </w:rPr>
      </w:pPr>
    </w:p>
    <w:p>
      <w:pPr>
        <w:pStyle w:val="style0"/>
        <w:rPr>
          <w:sz w:val="44"/>
          <w:szCs w:val="44"/>
          <w:u w:val="single" w:color="800000"/>
          <w:lang w:val="en-US"/>
        </w:rPr>
      </w:pPr>
      <w:r>
        <w:rPr>
          <w:sz w:val="44"/>
          <w:szCs w:val="44"/>
          <w:u w:val="single" w:color="800000"/>
          <w:lang w:val="en-US"/>
        </w:rPr>
        <w:t>Que características tiene cada fotografía?</w:t>
      </w:r>
    </w:p>
    <w:p>
      <w:pPr>
        <w:pStyle w:val="style0"/>
        <w:rPr>
          <w:sz w:val="44"/>
          <w:szCs w:val="44"/>
          <w:u w:val="single" w:color="800000"/>
          <w:lang w:val="en-US"/>
        </w:rPr>
      </w:pPr>
      <w:r>
        <w:rPr>
          <w:sz w:val="44"/>
          <w:szCs w:val="44"/>
          <w:u w:val="single" w:color="800000"/>
          <w:lang w:val="en-US"/>
        </w:rPr>
        <w:t>Lugar,verde y que está en curvas.</w:t>
      </w:r>
    </w:p>
    <w:p>
      <w:pPr>
        <w:pStyle w:val="style0"/>
        <w:rPr>
          <w:sz w:val="44"/>
          <w:szCs w:val="44"/>
          <w:u w:val="single" w:color="800000"/>
          <w:lang w:val="en-US"/>
        </w:rPr>
      </w:pPr>
    </w:p>
    <w:p>
      <w:pPr>
        <w:pStyle w:val="style0"/>
        <w:rPr>
          <w:sz w:val="44"/>
          <w:szCs w:val="44"/>
          <w:u w:val="single" w:color="800000"/>
          <w:lang w:val="en-US"/>
        </w:rPr>
      </w:pPr>
    </w:p>
    <w:p>
      <w:pPr>
        <w:pStyle w:val="style0"/>
        <w:rPr>
          <w:sz w:val="44"/>
          <w:szCs w:val="44"/>
          <w:u w:val="single" w:color="800000"/>
          <w:lang w:val="en-US"/>
        </w:rPr>
      </w:pPr>
    </w:p>
    <w:p>
      <w:pPr>
        <w:pStyle w:val="style0"/>
        <w:rPr>
          <w:sz w:val="44"/>
          <w:szCs w:val="44"/>
          <w:u w:val="single" w:color="800000"/>
          <w:lang w:val="en-US"/>
        </w:rPr>
      </w:pPr>
    </w:p>
    <w:p>
      <w:pPr>
        <w:pStyle w:val="style0"/>
        <w:rPr>
          <w:sz w:val="44"/>
          <w:szCs w:val="44"/>
          <w:u w:val="single" w:color="800000"/>
          <w:lang w:val="en-US"/>
        </w:rPr>
      </w:pPr>
    </w:p>
    <w:p>
      <w:pPr>
        <w:pStyle w:val="style0"/>
        <w:rPr>
          <w:sz w:val="44"/>
          <w:szCs w:val="44"/>
          <w:lang w:val="en-US"/>
        </w:rPr>
      </w:pPr>
    </w:p>
    <w:p>
      <w:pPr>
        <w:pStyle w:val="style0"/>
        <w:rPr>
          <w:sz w:val="44"/>
          <w:szCs w:val="44"/>
          <w:lang w:val="en-US"/>
        </w:rPr>
      </w:pPr>
    </w:p>
    <w:p>
      <w:pPr>
        <w:pStyle w:val="style0"/>
        <w:rPr>
          <w:sz w:val="44"/>
          <w:szCs w:val="44"/>
          <w:lang w:val="en-US"/>
        </w:rPr>
      </w:pPr>
    </w:p>
    <w:p>
      <w:pPr>
        <w:pStyle w:val="style0"/>
        <w:rPr>
          <w:sz w:val="44"/>
          <w:szCs w:val="44"/>
          <w:lang w:val="en-US"/>
        </w:rPr>
      </w:pPr>
      <w:r>
        <w:rPr>
          <w:sz w:val="44"/>
          <w:szCs w:val="44"/>
          <w:lang w:val="en-US"/>
        </w:rPr>
        <w:t xml:space="preserve">                                                </w:t>
      </w:r>
    </w:p>
    <w:p>
      <w:pPr>
        <w:pStyle w:val="style0"/>
        <w:rPr>
          <w:sz w:val="44"/>
          <w:szCs w:val="44"/>
          <w:lang w:val="en-US"/>
        </w:rPr>
      </w:pPr>
    </w:p>
    <w:p>
      <w:pPr>
        <w:pStyle w:val="style0"/>
        <w:rPr>
          <w:sz w:val="44"/>
          <w:szCs w:val="44"/>
          <w:lang w:val="en-US"/>
        </w:rPr>
      </w:pPr>
      <w:r>
        <w:rPr>
          <w:sz w:val="44"/>
          <w:szCs w:val="44"/>
          <w:lang w:val="en-US"/>
        </w:rPr>
        <w:t xml:space="preserve">                                      </w:t>
      </w:r>
    </w:p>
    <w:p>
      <w:pPr>
        <w:pStyle w:val="style0"/>
        <w:rPr>
          <w:sz w:val="44"/>
          <w:szCs w:val="44"/>
          <w:lang w:val="en-US"/>
        </w:rPr>
      </w:pPr>
      <w:r>
        <w:rPr>
          <w:sz w:val="44"/>
          <w:szCs w:val="44"/>
          <w:lang w:val="en-US"/>
        </w:rPr>
        <w:t xml:space="preserve">                                                   </w:t>
      </w:r>
      <w:r>
        <w:rPr/>
        <mc:AlternateContent>
          <mc:Choice Requires="wps">
            <w:drawing>
              <wp:anchor distT="0" distB="0" distL="0" distR="0" simplePos="false" relativeHeight="2" behindDoc="false" locked="false" layoutInCell="true" allowOverlap="true">
                <wp:simplePos x="0" y="0"/>
                <wp:positionH relativeFrom="character">
                  <wp:posOffset>3092518</wp:posOffset>
                </wp:positionH>
                <wp:positionV relativeFrom="line">
                  <wp:posOffset>136733</wp:posOffset>
                </wp:positionV>
                <wp:extent cx="22749" cy="351544"/>
                <wp:effectExtent l="0" t="0" r="0" b="0"/>
                <wp:wrapNone/>
                <wp:docPr id="1029"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5">
                      <w14:xfrm rot="0">
                        <a:off x="0" y="0"/>
                        <a:ext cx="22749" cy="351544"/>
                      </w14:xfrm>
                    </w14:contentPart>
                  </a:graphicData>
                </a:graphic>
              </wp:anchor>
            </w:drawing>
          </mc:Choice>
          <mc:Fallback>
            <w:pict>
              <v:shape id="1029" filled="f" stroked="f" style="position:absolute;margin-left:243.51pt;margin-top:10.77pt;width:1.79pt;height:27.68pt;z-index:2;mso-position-horizontal-relative:char;mso-position-vertical-relative:line;mso-width-relative:page;mso-height-relative:page;mso-wrap-distance-left:0.0pt;mso-wrap-distance-right:0.0pt;visibility:visible;">
                <v:fill/>
                <o:ink i="AFsdBOQCmAQZCjgIAP4PAAAAAAACCwpIEUQARRNGE1AAFQAAgD8AAIA/AAAAAAAAAAAFATgKJgeD&#10;/mjc/mjdfB3o+X1Ag/782v79t/b14jxQg/xfH4Fn8L/y8Dcg&#10;"/>
              </v:shape>
            </w:pict>
          </mc:Fallback>
        </mc:AlternateContent>
      </w:r>
    </w:p>
    <w:p>
      <w:pPr>
        <w:pStyle w:val="style0"/>
        <w:rPr>
          <w:sz w:val="44"/>
          <w:szCs w:val="44"/>
          <w:lang w:val="en-US"/>
        </w:rPr>
      </w:pPr>
    </w:p>
    <w:p>
      <w:pPr>
        <w:pStyle w:val="style0"/>
        <w:rPr>
          <w:sz w:val="44"/>
          <w:szCs w:val="44"/>
          <w:lang w:val="en-US"/>
        </w:rPr>
      </w:pPr>
    </w:p>
    <w:p>
      <w:pPr>
        <w:pStyle w:val="style0"/>
        <w:rPr>
          <w:sz w:val="44"/>
          <w:szCs w:val="44"/>
        </w:rPr>
      </w:pPr>
      <w:r>
        <w:rPr>
          <w:sz w:val="44"/>
          <w:szCs w:val="44"/>
          <w:lang w:val="en-US"/>
        </w:rPr>
        <w:t xml:space="preserve">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customXml" Target="ink/ink1.xml"/><Relationship Id="rId3" Type="http://schemas.openxmlformats.org/officeDocument/2006/relationships/customXml" Target="ink/ink2.xml"/><Relationship Id="rId4" Type="http://schemas.openxmlformats.org/officeDocument/2006/relationships/customXml" Target="ink/ink3.xml"/><Relationship Id="rId9" Type="http://schemas.openxmlformats.org/officeDocument/2006/relationships/theme" Target="theme/theme1.xml"/><Relationship Id="rId5" Type="http://schemas.openxmlformats.org/officeDocument/2006/relationships/customXml" Target="ink/ink4.xml"/><Relationship Id="rId6" Type="http://schemas.openxmlformats.org/officeDocument/2006/relationships/styles" Target="styles.xml"/><Relationship Id="rId7" Type="http://schemas.openxmlformats.org/officeDocument/2006/relationships/fontTable" Target="fontTable.xml"/><Relationship Id="rId8" Type="http://schemas.openxmlformats.org/officeDocument/2006/relationships/settings" Target="settings.xml"/></Relationships>
</file>

<file path=word/ink/ink1.xml><?xml version="1.0" encoding="utf-8"?>
<ink xmlns="http://www.w3.org/2003/InkML">
  <definitions>
    <brush xml:id="br1">
      <brushProperty name="color" value="#000080"/>
      <brushProperty name="width" value="0.01984375" units="cm"/>
      <brushProperty name="tip" value="ellipse"/>
      <brushProperty name="fitToCurve" value="1"/>
      <brushProperty name="height" value="0.0198437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3617.642 26841.43 533.15, 3725.786 26817.299 869.217, 3840.14 26797.797 863.1</trace>
</ink>
</file>

<file path=word/ink/ink2.xml><?xml version="1.0" encoding="utf-8"?>
<ink xmlns="http://www.w3.org/2003/InkML">
  <definitions>
    <brush xml:id="br1">
      <brushProperty name="color" value="#000080"/>
      <brushProperty name="width" value="0.01984375" units="cm"/>
      <brushProperty name="tip" value="ellipse"/>
      <brushProperty name="fitToCurve" value="1"/>
      <brushProperty name="height" value="0.0198437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3949.39 26519.553 533.15, 4061.925 26482.275 869.157, 4170.269 26475.096 849.202</trace>
</ink>
</file>

<file path=word/ink/ink3.xml><?xml version="1.0" encoding="utf-8"?>
<ink xmlns="http://www.w3.org/2003/InkML">
  <definitions>
    <brush xml:id="br1">
      <brushProperty name="color" value="#ffffff"/>
      <brushProperty name="width" value="0.0066145835" units="cm"/>
      <brushProperty name="tip" value="ellipse"/>
      <brushProperty name="fitToCurve" value="1"/>
      <brushProperty name="height" value="0.006614583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2051.193 826.603 533.15, 1927.727 853.604 868.261, 1747.099 880.205 854.919, 1567.231 916.417 837.724, 1388.641 945.304 823.457, 1247.307 957.5 815.987, 1117.495 949.438 821.976, 995.855 927.153 839.488, 1115.272 801.346 857.14, 1284.345 718.858 835.457, 1478.948 647.041 803.723, 1670.462 610.932 785.866, 1835.459 600.764 789.019, 1980.345 597.095 804.523, 1768.024 478.563 831.723, 1570.467 438.345 783.159, 1391.642 402.146 727.801, 1173.934 388.671 669.305, 1004.787 380.132 617.983, 799.158 358.337 573.039, 576.028 344.1 578.475, 412.129 335.07 592.158, 280.214 345.586 614.907, 135.606 359.229 669.615</trace>
  <trace timeOffset="0.0" brushRef="#br1" contextRef="#ctx0"> 1672.052 412.759 533.15, 1489.506 429.063 864.884, 1299.454 463.402 836.859, 1133.775 510.557 810.675, 1025.128 541.576 788.634, 892.762 591.702 778.301, 681.806 664.423 771.587, 512.894 722.004 779.866, 403.389 772.104 799.079, 293.097 847.203 858.699, 427.846 869.243 861.78, 567.123 870.677 846.969, 702.525 871.555 822.387, 841.102 872.137 792.008, 1032.087 872.511 768.655, 1203.766 872.576 751.121, 1368.701 872.576 739.849, 1526.062 872.576 727.215, 1673.094 872.576 723.441, 1811.295 872.576 723.231, 1975.211 888.88 719.232, 2118.943 904.835 719.346, 2274.255 926.151 722.55, 2415.011 946.577 731.117, 2554.336 969.624 738.835, 2674.073 990.024 746.694, 2854.085 1002.943 768.738, 2988.438 1008.407 796.022, 2817.905 888.647 844.951, 2518.674 751.847 775.66, 2357.297 682.2 720.161, 2065.958 585.035 652.215, 1839.378 510.776 587.314, 1544.612 440.987 525.944, 1327.221 391.068 473.591, 1055.384 330.981 431.554, 862.522 288.645 405.74, 642.597 248.764 405.146, 491.191 221.711 427.515, 330.484 173.51 480.964, 114.312 72.864 598.587, 0 -0.006 704.809</trace>
  <trace timeOffset="0.0" brushRef="#br1" contextRef="#ctx0"> 1466.684 1332.399 533.15, 1578.179 1332.399 847.691, 1717.572 1299.624 861.831, 1847.419 1291.64 855.256, 2019.08 1275.982 842.304, 2197.767 1247.185 824.644, 2390.346 1242.754 807.778, 2618.915 1214.138 806.652, 2732.249 1206.813 806.134, 2908.336 1198.945 814.166, 3052.147 1195.961 827.71, 3173.437 1194.798 841.942, 3295.667 1194.449 857.317, 3179.722 1194.449 860.744, 2959.318 1227.083 828.47, 2840.835 1257.404 798.06, 2675.861 1284.302 757.943, 2539.825 1305.799 720.751, 2362.617 1348.393 684.091, 2221.955 1383.158 655.672, 2050.042 1414.991 638.739, 1929.353 1437.07 633.614, 1743.21 1466.358 634.671, 1602.344 1488.178 637.518, 1414.392 1515.45 645.058, 1281.992 1534.519 653.971, 1101.26 1529.028 667.099, 974.45 1523.925 678.792, 813.269 1505.386 694.712, 703.02 1492.196 711.413, 548.599 1451.914 726.337, 332.494 1375.252 749.623, 220.698 1295.024 765.345, 101.855 1207.11 791.554</trace>
</ink>
</file>

<file path=word/ink/ink4.xml><?xml version="1.0" encoding="utf-8"?>
<ink xmlns="http://www.w3.org/2003/InkML">
  <definitions>
    <brush xml:id="br1">
      <brushProperty name="color" value="#000000"/>
      <brushProperty name="width" value="0.01984375" units="cm"/>
      <brushProperty name="tip" value="ellipse"/>
      <brushProperty name="fitToCurve" value="1"/>
      <brushProperty name="height" value="0.0198437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15623.788 34566.41 533.15, 15623.788 34456.234 869.315, 15623.788 34324.438 861.833, 15655.913 34196.391 859.526, 15670.457 34079.008 866.157, 15671.182 33962.484 869.751, 15665.577 33834.027 871.712</trace>
</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8</TotalTime>
  <Words>357</Words>
  <Characters>1918</Characters>
  <Application>WPS Office</Application>
  <Paragraphs>87</Paragraphs>
  <CharactersWithSpaces>2476</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2024-09-25T21:29:25Z</dcterms:created>
  <dc:creator>PT7EduPad</dc:creator>
  <lastModifiedBy>PT7EduPad</lastModifiedBy>
  <dcterms:modified xsi:type="dcterms:W3CDTF">2024-09-26T16:41:46Z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542e98b7bf084334aaca3e71b4f2e768</vt:lpwstr>
  </property>
</Properties>
</file>