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Un mosaico es una obra decorativa que consiste en unir pequeñas piezas, llamadas teselas, de diversos materiales como piedra, vidrio, cerámica o madera, para formar un patrón o imagen sobre una superficie. Estas teselas se adhieren a la superficie con un adhesivo o mortero, creando diseños duraderos y resistentes que se utilizan en muros, suelos y pavimentos, tanto en arquitectura como en arte. </w:t>
      </w:r>
    </w:p>
    <w:p>
      <w:pPr>
        <w:pStyle w:val="style0"/>
        <w:rPr/>
      </w:pPr>
      <w:r>
        <w:t>Características y proceso:</w:t>
      </w:r>
    </w:p>
    <w:p>
      <w:pPr>
        <w:pStyle w:val="style0"/>
        <w:rPr/>
      </w:pPr>
      <w:r>
        <w:t xml:space="preserve">Materiales: Las teselas pueden ser de diferentes formas y colores, incluyendo piedra natural (mármol, pizarra), vidrio, cerámica (azulejos), o incluso otros materiales como el metal. </w:t>
      </w:r>
    </w:p>
    <w:p>
      <w:pPr>
        <w:pStyle w:val="style0"/>
        <w:rPr/>
      </w:pPr>
      <w:r>
        <w:t xml:space="preserve">Sujeción: Las piezas se fijan sobre una superficie preparada utilizando un adhesivo o mortero, que las mantiene en su lugar. </w:t>
      </w:r>
    </w:p>
    <w:p>
      <w:pPr>
        <w:pStyle w:val="style0"/>
        <w:rPr/>
      </w:pPr>
      <w:r>
        <w:t xml:space="preserve">Diseño: El artista compone un diseño al yuxtaponer las teselas, similar a cómo un pintor usa colores para crear una obra. </w:t>
      </w:r>
    </w:p>
    <w:p>
      <w:pPr>
        <w:pStyle w:val="style0"/>
        <w:rPr/>
      </w:pPr>
      <w:r>
        <w:t xml:space="preserve">Superficie: Los mosaicos se pueden encontrar en diversas superficies, como muros, suelos y fachadas, tanto en interiores como en exteriores. </w:t>
      </w:r>
    </w:p>
    <w:p>
      <w:pPr>
        <w:pStyle w:val="style0"/>
        <w:rPr/>
      </w:pPr>
      <w:r>
        <w:t>Usos comunes:</w:t>
      </w:r>
    </w:p>
    <w:p>
      <w:pPr>
        <w:pStyle w:val="style0"/>
        <w:rPr/>
      </w:pPr>
      <w:r>
        <w:t xml:space="preserve">Decoración: Se utiliza para ornamentar una gran variedad de espacios, desde baños y cocinas hasta fachadas y suelos. </w:t>
      </w:r>
    </w:p>
    <w:p>
      <w:pPr>
        <w:pStyle w:val="style0"/>
        <w:rPr/>
      </w:pPr>
      <w:r>
        <w:t xml:space="preserve">Arte y artesanía: Es una forma de arte milenaria que ha servido para crear representaciones artísticas y religiosas a lo largo de la historia. </w:t>
      </w:r>
    </w:p>
    <w:p>
      <w:pPr>
        <w:pStyle w:val="style0"/>
        <w:rPr/>
      </w:pPr>
      <w:r>
        <w:t xml:space="preserve">Arquitectura: Los mosaicos han sido elementos arquitectónicos importantes en edificios antiguos y modernos, añadiendo belleza y funcionalidad a las construcciones. </w:t>
      </w:r>
    </w:p>
    <w:p>
      <w:pPr>
        <w:pStyle w:val="style0"/>
        <w:rPr/>
      </w:pPr>
      <w:r>
        <w:t>Ejemplos de tipos de mosaicos:</w:t>
      </w:r>
    </w:p>
    <w:p>
      <w:pPr>
        <w:pStyle w:val="style0"/>
        <w:rPr/>
      </w:pPr>
      <w:r>
        <w:t xml:space="preserve">Mosaico de piedra: Hecho con fragmentos de piedras naturales que aportan un aspecto rústico y elegante. </w:t>
      </w:r>
    </w:p>
    <w:p>
      <w:pPr>
        <w:pStyle w:val="style0"/>
        <w:rPr/>
      </w:pPr>
      <w:r>
        <w:t xml:space="preserve">Mosaico de vidrio: Compuesto por piezas de vidrio que pueden reflejar la luz y crear efectos únicos de color y transparencia. </w:t>
      </w:r>
    </w:p>
    <w:p>
      <w:pPr>
        <w:pStyle w:val="style0"/>
        <w:rPr/>
      </w:pPr>
      <w:r>
        <w:t xml:space="preserve">Mosaico de cerámica: Formado por baldosas cerámicas cortadas en pequeñas piezas y ensambladas en patrones decorativos.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274</Words>
  <Characters>1540</Characters>
  <Application>WPS Office</Application>
  <Paragraphs>14</Paragraphs>
  <CharactersWithSpaces>1811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2025-10-03T14:46:15Z</dcterms:created>
  <dc:creator>8196G</dc:creator>
  <lastModifiedBy>8196G</lastModifiedBy>
  <dcterms:modified xsi:type="dcterms:W3CDTF">2025-10-03T14:46:15Z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91b72487136f4319b18a91bf8e6c9887</vt:lpwstr>
  </property>
</Properties>
</file>