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El árbol </w:t>
      </w:r>
    </w:p>
    <w:p>
      <w:pPr>
        <w:pStyle w:val="style0"/>
        <w:rPr/>
      </w:pPr>
      <w:r>
        <w:rPr>
          <w:lang w:val="en-US"/>
        </w:rPr>
        <w:t xml:space="preserve">está bonito también animales y para trabajar con leña dene Aser todo los cosas Aser cama y. madera echo Aser los regla tenale personas los sale madera echo para trabajar y todo los regla son las mismas que las personas y la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Mi MADRE </w:t>
      </w:r>
    </w:p>
    <w:p>
      <w:pPr>
        <w:pStyle w:val="style0"/>
        <w:rPr/>
      </w:pPr>
      <w:r>
        <w:rPr>
          <w:lang w:val="en-US"/>
        </w:rPr>
        <w:t xml:space="preserve">mi mamá está la case con mi abuela para ir con leña y la comida que está bonito también y la otra vez le digo y va el motor y Aser toriya para comprar los cosas y para trabajar el lunes y va con mi abuela y también mi mamá está lavando zapatos y todo los ropa de mi abuela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los peces </w:t>
      </w:r>
    </w:p>
    <w:p>
      <w:pPr>
        <w:pStyle w:val="style0"/>
        <w:rPr/>
      </w:pPr>
      <w:r>
        <w:rPr>
          <w:lang w:val="en-US"/>
        </w:rPr>
        <w:t>los peces andaba el riyo y todo los días vuscar su comidas para traerlo con su pequeña pez de su mamá está en fermo de su mamadera en la otra vez le dije el pez y también sacar los persona y todo los pez para vender el mercado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156</Words>
  <Characters>596</Characters>
  <Application>WPS Office</Application>
  <Paragraphs>10</Paragraphs>
  <CharactersWithSpaces>751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2025-03-03T03:59:15Z</dcterms:created>
  <dc:creator>8196G</dc:creator>
  <lastModifiedBy>8196G</lastModifiedBy>
  <dcterms:modified xsi:type="dcterms:W3CDTF">2025-03-03T03:59:15Z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c4b2635208a940619e296e08bd54ac1c</vt:lpwstr>
  </property>
</Properties>
</file>