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>A qué pueblo pertenecía Utzil?</w:t>
      </w:r>
    </w:p>
    <w:p>
      <w:pPr>
        <w:pStyle w:val="style0"/>
        <w:rPr/>
      </w:pPr>
      <w:r>
        <w:rPr>
          <w:lang w:val="en-US"/>
        </w:rPr>
        <w:t>Panimaché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¿En qué ritual debía participar a cambio de su libertad?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enviar la treceava flecha, Chojinel,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¿Cómo llamaban los kaqchikeles al viento?</w:t>
        <w:cr/>
        <w:t>Xocomil.</w:t>
      </w:r>
    </w:p>
    <w:p>
      <w:pPr>
        <w:pStyle w:val="style0"/>
        <w:rPr>
          <w:lang w:val="en-US"/>
        </w:rPr>
      </w:pP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Número de párrafo</w:t>
              <w:cr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Utzil se dirige a la ciudad k’ich’e en busca de una hazaña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segundo</w:t>
              <w:cr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Es encerrado en una celda sin luz.</w:t>
              <w:cr/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tercero</w:t>
              <w:cr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capturado por dos guerreros que cuidaban sus fronteras. Pensaron que era 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cuarto</w:t>
              <w:cr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cuidaban sus fronteras. Pensaron que era</w:t>
            </w:r>
          </w:p>
        </w:tc>
      </w:tr>
    </w:tbl>
    <w:p>
      <w:pPr>
        <w:pStyle w:val="style0"/>
        <w:rPr/>
      </w:pPr>
      <w:r>
        <w:rPr>
          <w:lang w:val="en-US"/>
        </w:rPr>
        <w:c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70</Words>
  <Characters>365</Characters>
  <Application>WPS Office</Application>
  <Paragraphs>22</Paragraphs>
  <CharactersWithSpaces>423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2025-08-06T14:56:57Z</dcterms:created>
  <dc:creator>8196G</dc:creator>
  <lastModifiedBy>8196G</lastModifiedBy>
  <dcterms:modified xsi:type="dcterms:W3CDTF">2025-08-06T14:56:57Z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b9f2bebfc1da4cb4bd50d2649d8d0752</vt:lpwstr>
  </property>
</Properties>
</file>