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  1.  Escribe y completa el siguiente texto con las palabras que aparecen abajo. 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 _____</w:t>
      </w:r>
      <w:r>
        <w:rPr>
          <w:rFonts w:ascii="Verdana" w:hAnsi="Verdana"/>
          <w:color w:val="FF0000"/>
          <w:sz w:val="20"/>
          <w:szCs w:val="20"/>
        </w:rPr>
        <w:t>historia</w:t>
      </w:r>
      <w:r>
        <w:rPr>
          <w:rFonts w:ascii="Verdana" w:hAnsi="Verdana"/>
          <w:color w:val="444444"/>
          <w:sz w:val="20"/>
          <w:szCs w:val="20"/>
        </w:rPr>
        <w:t>___ del arte se separa de la historia en el siglo XVIII para convertirse en una _____</w:t>
      </w:r>
      <w:r>
        <w:rPr>
          <w:rFonts w:ascii="Verdana" w:hAnsi="Verdana"/>
          <w:color w:val="FF0000"/>
          <w:sz w:val="20"/>
          <w:szCs w:val="20"/>
        </w:rPr>
        <w:t>ciencia</w:t>
      </w:r>
      <w:r>
        <w:rPr>
          <w:rFonts w:ascii="Verdana" w:hAnsi="Verdana"/>
          <w:color w:val="444444"/>
          <w:sz w:val="20"/>
          <w:szCs w:val="20"/>
        </w:rPr>
        <w:t xml:space="preserve">___ propia. El arte no es una </w:t>
      </w:r>
      <w:proofErr w:type="gramStart"/>
      <w:r>
        <w:rPr>
          <w:rFonts w:ascii="Verdana" w:hAnsi="Verdana"/>
          <w:color w:val="444444"/>
          <w:sz w:val="20"/>
          <w:szCs w:val="20"/>
        </w:rPr>
        <w:t>ciencia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pero la historia del arte sí lo es. Su objetivo fundamental es estudiar las diferentes expresiones __</w:t>
      </w:r>
      <w:r>
        <w:rPr>
          <w:rFonts w:ascii="Verdana" w:hAnsi="Verdana"/>
          <w:color w:val="FF0000"/>
          <w:sz w:val="20"/>
          <w:szCs w:val="20"/>
        </w:rPr>
        <w:t>artísticas</w:t>
      </w:r>
      <w:r>
        <w:rPr>
          <w:rFonts w:ascii="Verdana" w:hAnsi="Verdana"/>
          <w:color w:val="444444"/>
          <w:sz w:val="20"/>
          <w:szCs w:val="20"/>
        </w:rPr>
        <w:t>______ como la arquitectura, la música, o la danza. El objeto fundamental del estudio del historiador/a del arte es la _____</w:t>
      </w:r>
      <w:r>
        <w:rPr>
          <w:rFonts w:ascii="Verdana" w:hAnsi="Verdana"/>
          <w:color w:val="FF0000"/>
          <w:sz w:val="20"/>
          <w:szCs w:val="20"/>
        </w:rPr>
        <w:t>obra</w:t>
      </w:r>
      <w:r>
        <w:rPr>
          <w:rFonts w:ascii="Verdana" w:hAnsi="Verdana"/>
          <w:color w:val="444444"/>
          <w:sz w:val="20"/>
          <w:szCs w:val="20"/>
        </w:rPr>
        <w:t>___ artística y todo lo que la rodea.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HISTORIA, OBRA, ARTÍSTICAS, CIENCIA.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 2.   Ahora pon tres ejemplos que demuestren que el arte nos permite hacer funcionar y desarrollar muchas de nuestras capacidades.</w:t>
      </w:r>
    </w:p>
    <w:p w:rsidR="00254D4F" w:rsidRPr="00254D4F" w:rsidRDefault="00254D4F" w:rsidP="00254D4F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254D4F">
        <w:rPr>
          <w:rFonts w:ascii="Verdana" w:hAnsi="Verdana"/>
          <w:color w:val="444444"/>
          <w:sz w:val="20"/>
          <w:szCs w:val="20"/>
        </w:rPr>
        <w:t>Estimula ambos lados del cerebro.</w:t>
      </w:r>
    </w:p>
    <w:p w:rsidR="00254D4F" w:rsidRPr="00254D4F" w:rsidRDefault="00254D4F" w:rsidP="00254D4F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254D4F">
        <w:rPr>
          <w:rFonts w:ascii="Verdana" w:hAnsi="Verdana"/>
          <w:color w:val="444444"/>
          <w:sz w:val="20"/>
          <w:szCs w:val="20"/>
        </w:rPr>
        <w:t>Aumenta la capacidad de memoria, atención y concentración de los niños.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254D4F">
        <w:rPr>
          <w:rFonts w:ascii="Verdana" w:hAnsi="Verdana"/>
          <w:color w:val="444444"/>
          <w:sz w:val="20"/>
          <w:szCs w:val="20"/>
        </w:rPr>
        <w:t>Leen mejor y tienen mejor rendimiento en clases de matemáticas y ciencias.</w:t>
      </w:r>
    </w:p>
    <w:p w:rsidR="00254D4F" w:rsidRDefault="00254D4F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179FD" w:rsidRPr="00254D4F" w:rsidRDefault="00D179FD" w:rsidP="00254D4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sectPr w:rsidR="00D179FD" w:rsidRPr="00254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4F"/>
    <w:rsid w:val="00254D4F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FD3C"/>
  <w15:chartTrackingRefBased/>
  <w15:docId w15:val="{4BC31FB6-82C1-496D-9973-92B77A4E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1">
    <w:name w:val="p1"/>
    <w:basedOn w:val="Normal"/>
    <w:rsid w:val="0025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254D4F"/>
    <w:rPr>
      <w:b/>
      <w:bCs/>
    </w:rPr>
  </w:style>
  <w:style w:type="character" w:customStyle="1" w:styleId="apple-converted-space">
    <w:name w:val="apple-converted-space"/>
    <w:basedOn w:val="Fuentedeprrafopredeter"/>
    <w:rsid w:val="0025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2023-03-23T04:00:00Z</dcterms:created>
  <dcterms:modified xsi:type="dcterms:W3CDTF">2023-03-23T04:04:00Z</dcterms:modified>
</cp:coreProperties>
</file>