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F45" w:rsidRDefault="008F6971" w:rsidP="008F6971">
      <w:pPr>
        <w:jc w:val="center"/>
        <w:rPr>
          <w:b/>
          <w:sz w:val="24"/>
          <w:szCs w:val="24"/>
          <w:u w:val="single"/>
        </w:rPr>
      </w:pPr>
      <w:r w:rsidRPr="008F6971">
        <w:rPr>
          <w:b/>
          <w:sz w:val="24"/>
          <w:szCs w:val="24"/>
          <w:u w:val="single"/>
        </w:rPr>
        <w:t>Que es vocación social</w:t>
      </w:r>
    </w:p>
    <w:p w:rsidR="008F6971" w:rsidRDefault="008F6971" w:rsidP="008F6971">
      <w:pPr>
        <w:jc w:val="both"/>
        <w:rPr>
          <w:sz w:val="24"/>
          <w:szCs w:val="24"/>
        </w:rPr>
      </w:pPr>
      <w:r w:rsidRPr="008F6971">
        <w:rPr>
          <w:sz w:val="24"/>
          <w:szCs w:val="24"/>
        </w:rPr>
        <w:t>V</w:t>
      </w:r>
      <w:r>
        <w:rPr>
          <w:sz w:val="24"/>
          <w:szCs w:val="24"/>
        </w:rPr>
        <w:t>oca</w:t>
      </w:r>
      <w:r w:rsidRPr="008F6971">
        <w:rPr>
          <w:sz w:val="24"/>
          <w:szCs w:val="24"/>
        </w:rPr>
        <w:t>ción social se refiere a tener un deseo propio del poder cambiar, tener la opinión propia de querer realizar algo que se llevara a cabo con el fin de beneficial al país, que sienten amor, preocupación por lo que pasa en su país</w:t>
      </w:r>
      <w:r>
        <w:rPr>
          <w:sz w:val="24"/>
          <w:szCs w:val="24"/>
        </w:rPr>
        <w:t>.</w:t>
      </w:r>
    </w:p>
    <w:p w:rsidR="008F6971" w:rsidRDefault="008F6971" w:rsidP="008F6971">
      <w:pPr>
        <w:jc w:val="center"/>
        <w:rPr>
          <w:b/>
          <w:sz w:val="24"/>
          <w:szCs w:val="24"/>
          <w:u w:val="single"/>
        </w:rPr>
      </w:pPr>
      <w:r w:rsidRPr="008F6971">
        <w:rPr>
          <w:b/>
          <w:sz w:val="24"/>
          <w:szCs w:val="24"/>
          <w:u w:val="single"/>
        </w:rPr>
        <w:t>¿Qué entiendes por deliberación</w:t>
      </w:r>
      <w:r>
        <w:rPr>
          <w:b/>
          <w:sz w:val="24"/>
          <w:szCs w:val="24"/>
          <w:u w:val="single"/>
        </w:rPr>
        <w:t>?</w:t>
      </w:r>
    </w:p>
    <w:p w:rsidR="00E52F15" w:rsidRDefault="00E52F15" w:rsidP="00E52F15">
      <w:pPr>
        <w:jc w:val="both"/>
        <w:rPr>
          <w:sz w:val="24"/>
          <w:szCs w:val="24"/>
        </w:rPr>
      </w:pPr>
      <w:r w:rsidRPr="00E52F15">
        <w:rPr>
          <w:sz w:val="24"/>
          <w:szCs w:val="24"/>
        </w:rPr>
        <w:t>Deliberar proviene de liberar, liberar personas algún beneficio, alguna actitud que se esté realizando deliberación es un acto entendido en cuanto a procesos y resultados en el cual se evalúan las personas importantes.</w:t>
      </w:r>
    </w:p>
    <w:p w:rsidR="00E52F15" w:rsidRDefault="00E52F15" w:rsidP="00E52F15">
      <w:pPr>
        <w:jc w:val="center"/>
        <w:rPr>
          <w:rFonts w:ascii="Arial" w:hAnsi="Arial" w:cs="Arial"/>
          <w:sz w:val="24"/>
          <w:szCs w:val="24"/>
        </w:rPr>
      </w:pPr>
      <w:r w:rsidRPr="00E52F15">
        <w:rPr>
          <w:rFonts w:ascii="Arial" w:hAnsi="Arial" w:cs="Arial"/>
          <w:sz w:val="24"/>
          <w:szCs w:val="24"/>
        </w:rPr>
        <w:t>A participar se aprende participando</w:t>
      </w:r>
    </w:p>
    <w:p w:rsidR="00E52F15" w:rsidRDefault="00E52F15" w:rsidP="00E52F15">
      <w:pPr>
        <w:jc w:val="both"/>
        <w:rPr>
          <w:rFonts w:ascii="Arial" w:hAnsi="Arial" w:cs="Arial"/>
          <w:sz w:val="24"/>
          <w:szCs w:val="24"/>
        </w:rPr>
      </w:pPr>
      <w:r>
        <w:rPr>
          <w:rFonts w:ascii="Arial" w:hAnsi="Arial" w:cs="Arial"/>
          <w:sz w:val="24"/>
          <w:szCs w:val="24"/>
        </w:rPr>
        <w:t xml:space="preserve">Cuando una persona participa en alguna actividad va poniendo en práctica ciertas acciones y va aprendiendo conforme participa por ejemplo si </w:t>
      </w:r>
      <w:r w:rsidR="008F38B2">
        <w:rPr>
          <w:rFonts w:ascii="Arial" w:hAnsi="Arial" w:cs="Arial"/>
          <w:sz w:val="24"/>
          <w:szCs w:val="24"/>
        </w:rPr>
        <w:t>yo participo en un equipo de futbol voy aprendiendo y agarrando algo que me está gustando con el solo hecho de hacerlo.</w:t>
      </w:r>
    </w:p>
    <w:p w:rsidR="008F38B2" w:rsidRPr="008F38B2" w:rsidRDefault="008F38B2" w:rsidP="008F38B2">
      <w:pPr>
        <w:jc w:val="center"/>
        <w:rPr>
          <w:rFonts w:ascii="Arial" w:hAnsi="Arial" w:cs="Arial"/>
          <w:b/>
          <w:sz w:val="24"/>
          <w:szCs w:val="24"/>
        </w:rPr>
      </w:pPr>
      <w:r w:rsidRPr="008F38B2">
        <w:rPr>
          <w:rFonts w:ascii="Arial" w:hAnsi="Arial" w:cs="Arial"/>
          <w:b/>
          <w:sz w:val="24"/>
          <w:szCs w:val="24"/>
        </w:rPr>
        <w:t>Paz Guatemala publico este tweet:</w:t>
      </w:r>
    </w:p>
    <w:p w:rsidR="008F38B2" w:rsidRDefault="008F38B2" w:rsidP="008F38B2">
      <w:pPr>
        <w:jc w:val="center"/>
        <w:rPr>
          <w:rFonts w:ascii="Arial" w:hAnsi="Arial" w:cs="Arial"/>
          <w:sz w:val="24"/>
          <w:szCs w:val="24"/>
        </w:rPr>
      </w:pPr>
      <w:r w:rsidRPr="008F38B2">
        <w:rPr>
          <w:rFonts w:ascii="Arial" w:hAnsi="Arial" w:cs="Arial"/>
          <w:b/>
          <w:sz w:val="24"/>
          <w:szCs w:val="24"/>
        </w:rPr>
        <w:t>@paz Guatemala ¡la palabra mueve, pero el ejemplo arrastra! Si queremos lograr cambios en nuestro entorno, hay que comenzar por uno mismo.</w:t>
      </w:r>
    </w:p>
    <w:p w:rsidR="008F38B2" w:rsidRDefault="008F38B2" w:rsidP="008F38B2">
      <w:pPr>
        <w:jc w:val="both"/>
        <w:rPr>
          <w:rFonts w:ascii="Arial" w:hAnsi="Arial" w:cs="Arial"/>
          <w:sz w:val="24"/>
          <w:szCs w:val="24"/>
        </w:rPr>
      </w:pPr>
      <w:r>
        <w:rPr>
          <w:rFonts w:ascii="Arial" w:hAnsi="Arial" w:cs="Arial"/>
          <w:sz w:val="24"/>
          <w:szCs w:val="24"/>
        </w:rPr>
        <w:t xml:space="preserve">Muchas veces las personas buscan hacer cambios en otras personas paro lo que no saben es que el cambio empieza en nosotros mismos, no puedo yo decir cambia tu actitud cuando realmente estoy igual y quizá esa persona está tomando mi ejemplo, </w:t>
      </w:r>
      <w:r w:rsidR="00BF2E79">
        <w:rPr>
          <w:rFonts w:ascii="Arial" w:hAnsi="Arial" w:cs="Arial"/>
          <w:sz w:val="24"/>
          <w:szCs w:val="24"/>
        </w:rPr>
        <w:t>así</w:t>
      </w:r>
      <w:r>
        <w:rPr>
          <w:rFonts w:ascii="Arial" w:hAnsi="Arial" w:cs="Arial"/>
          <w:sz w:val="24"/>
          <w:szCs w:val="24"/>
        </w:rPr>
        <w:t xml:space="preserve"> que pon atención en lo que dices, lo que haces y lo que compartes para cambiar el entorno tienes que ser el ejemplo.</w:t>
      </w:r>
    </w:p>
    <w:p w:rsidR="008F38B2" w:rsidRDefault="00BF2E79" w:rsidP="00BF2E79">
      <w:pPr>
        <w:jc w:val="center"/>
        <w:rPr>
          <w:rFonts w:ascii="Arial" w:hAnsi="Arial" w:cs="Arial"/>
          <w:b/>
          <w:sz w:val="24"/>
          <w:szCs w:val="24"/>
        </w:rPr>
      </w:pPr>
      <w:r w:rsidRPr="00BF2E79">
        <w:rPr>
          <w:rFonts w:ascii="Arial" w:hAnsi="Arial" w:cs="Arial"/>
          <w:b/>
          <w:sz w:val="24"/>
          <w:szCs w:val="24"/>
        </w:rPr>
        <w:t>¿Cómo se van a tomar las decisiones en esta ciudad-estado? Únicamente las van a tomar los representantes políticos o se tomara en cuenta las opiniones de los vecinos.</w:t>
      </w:r>
    </w:p>
    <w:p w:rsidR="00BF2E79" w:rsidRDefault="00BF2E79" w:rsidP="00BF2E79">
      <w:pPr>
        <w:jc w:val="both"/>
        <w:rPr>
          <w:rFonts w:ascii="Arial" w:hAnsi="Arial" w:cs="Arial"/>
          <w:sz w:val="24"/>
          <w:szCs w:val="24"/>
        </w:rPr>
      </w:pPr>
      <w:r w:rsidRPr="00BF2E79">
        <w:rPr>
          <w:rFonts w:ascii="Arial" w:hAnsi="Arial" w:cs="Arial"/>
          <w:sz w:val="24"/>
          <w:szCs w:val="24"/>
        </w:rPr>
        <w:t>Creo que los representantes tomaran en cuenta la opinión de los vecinos para ganar lo que desean porque si no existen los argumentos ellos no podrán ganar lo que desean como representantes ya que se supone que trabajar para mejorar algo y hacer la diferencia de lo que se está realizando mal.</w:t>
      </w:r>
    </w:p>
    <w:p w:rsidR="00BF2E79" w:rsidRDefault="00BF2E79" w:rsidP="00BF2E79">
      <w:pPr>
        <w:jc w:val="center"/>
        <w:rPr>
          <w:rFonts w:ascii="Arial" w:hAnsi="Arial" w:cs="Arial"/>
          <w:b/>
          <w:sz w:val="24"/>
          <w:szCs w:val="24"/>
        </w:rPr>
      </w:pPr>
      <w:r w:rsidRPr="00BF2E79">
        <w:rPr>
          <w:rFonts w:ascii="Arial" w:hAnsi="Arial" w:cs="Arial"/>
          <w:b/>
          <w:sz w:val="24"/>
          <w:szCs w:val="24"/>
        </w:rPr>
        <w:t>¿cómo se podría aumentar la cohesión social entre los ciudadanos?</w:t>
      </w:r>
    </w:p>
    <w:p w:rsidR="00BF2E79" w:rsidRPr="00CB1E62" w:rsidRDefault="00BF2E79" w:rsidP="00BF2E79">
      <w:pPr>
        <w:rPr>
          <w:rFonts w:ascii="Arial" w:hAnsi="Arial" w:cs="Arial"/>
          <w:sz w:val="24"/>
          <w:szCs w:val="24"/>
        </w:rPr>
      </w:pPr>
      <w:r w:rsidRPr="00CB1E62">
        <w:rPr>
          <w:rFonts w:ascii="Arial" w:hAnsi="Arial" w:cs="Arial"/>
          <w:sz w:val="24"/>
          <w:szCs w:val="24"/>
        </w:rPr>
        <w:t>Una de las maneras para poder au</w:t>
      </w:r>
      <w:r w:rsidR="00CB1E62" w:rsidRPr="00CB1E62">
        <w:rPr>
          <w:rFonts w:ascii="Arial" w:hAnsi="Arial" w:cs="Arial"/>
          <w:sz w:val="24"/>
          <w:szCs w:val="24"/>
        </w:rPr>
        <w:t>mentar la cohesión social es poderles brindar seguridad, trabajo estable, respetando sus derechos y obligaciones.</w:t>
      </w:r>
      <w:bookmarkStart w:id="0" w:name="_GoBack"/>
      <w:bookmarkEnd w:id="0"/>
    </w:p>
    <w:p w:rsidR="00BF2E79" w:rsidRPr="00BF2E79" w:rsidRDefault="00BF2E79" w:rsidP="00BF2E79">
      <w:pPr>
        <w:jc w:val="both"/>
        <w:rPr>
          <w:rFonts w:ascii="Arial" w:hAnsi="Arial" w:cs="Arial"/>
          <w:b/>
          <w:sz w:val="24"/>
          <w:szCs w:val="24"/>
        </w:rPr>
      </w:pPr>
    </w:p>
    <w:p w:rsidR="00BF2E79" w:rsidRPr="00BF2E79" w:rsidRDefault="00BF2E79" w:rsidP="00BF2E79">
      <w:pPr>
        <w:jc w:val="center"/>
        <w:rPr>
          <w:rFonts w:ascii="Arial" w:hAnsi="Arial" w:cs="Arial"/>
          <w:b/>
          <w:sz w:val="24"/>
          <w:szCs w:val="24"/>
        </w:rPr>
      </w:pPr>
    </w:p>
    <w:p w:rsidR="008F38B2" w:rsidRDefault="008F38B2" w:rsidP="008F38B2">
      <w:pPr>
        <w:jc w:val="both"/>
        <w:rPr>
          <w:rFonts w:ascii="Arial" w:hAnsi="Arial" w:cs="Arial"/>
          <w:sz w:val="24"/>
          <w:szCs w:val="24"/>
        </w:rPr>
      </w:pPr>
    </w:p>
    <w:p w:rsidR="008F38B2" w:rsidRDefault="008F38B2" w:rsidP="008F38B2">
      <w:pPr>
        <w:jc w:val="both"/>
        <w:rPr>
          <w:rFonts w:ascii="Arial" w:hAnsi="Arial" w:cs="Arial"/>
          <w:sz w:val="24"/>
          <w:szCs w:val="24"/>
        </w:rPr>
      </w:pPr>
    </w:p>
    <w:p w:rsidR="008F38B2" w:rsidRPr="00E52F15" w:rsidRDefault="008F38B2" w:rsidP="00E52F15">
      <w:pPr>
        <w:jc w:val="both"/>
        <w:rPr>
          <w:rFonts w:ascii="Arial" w:hAnsi="Arial" w:cs="Arial"/>
          <w:sz w:val="24"/>
          <w:szCs w:val="24"/>
        </w:rPr>
      </w:pPr>
    </w:p>
    <w:sectPr w:rsidR="008F38B2" w:rsidRPr="00E52F15" w:rsidSect="008F6971">
      <w:pgSz w:w="12240" w:h="15840"/>
      <w:pgMar w:top="1417" w:right="1701" w:bottom="1417"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71"/>
    <w:rsid w:val="00726F45"/>
    <w:rsid w:val="008F38B2"/>
    <w:rsid w:val="008F6971"/>
    <w:rsid w:val="00BF2E79"/>
    <w:rsid w:val="00CB1E62"/>
    <w:rsid w:val="00E52F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8ED8"/>
  <w15:chartTrackingRefBased/>
  <w15:docId w15:val="{8338C38C-1C57-4876-8B0B-8A8AF3D7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38B2"/>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59625">
      <w:bodyDiv w:val="1"/>
      <w:marLeft w:val="0"/>
      <w:marRight w:val="0"/>
      <w:marTop w:val="0"/>
      <w:marBottom w:val="0"/>
      <w:divBdr>
        <w:top w:val="none" w:sz="0" w:space="0" w:color="auto"/>
        <w:left w:val="none" w:sz="0" w:space="0" w:color="auto"/>
        <w:bottom w:val="none" w:sz="0" w:space="0" w:color="auto"/>
        <w:right w:val="none" w:sz="0" w:space="0" w:color="auto"/>
      </w:divBdr>
    </w:div>
    <w:div w:id="14059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5F741D7-16CD-46EA-BEDF-9C8AAE39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1</cp:revision>
  <dcterms:created xsi:type="dcterms:W3CDTF">2021-05-25T20:46:00Z</dcterms:created>
  <dcterms:modified xsi:type="dcterms:W3CDTF">2021-05-25T22:06:00Z</dcterms:modified>
</cp:coreProperties>
</file>