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D9" w:rsidRDefault="00802BD9" w:rsidP="00802BD9">
      <w:pPr>
        <w:pStyle w:val="Ttulo"/>
        <w:jc w:val="center"/>
        <w:rPr>
          <w:shd w:val="clear" w:color="auto" w:fill="FFFFFF"/>
        </w:rPr>
      </w:pPr>
      <w:r>
        <w:rPr>
          <w:shd w:val="clear" w:color="auto" w:fill="FFFFFF"/>
        </w:rPr>
        <w:t>Argumentación</w:t>
      </w:r>
    </w:p>
    <w:p w:rsidR="00802BD9" w:rsidRDefault="00802BD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537B2" w:rsidRDefault="00B56F75" w:rsidP="00802BD9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802BD9">
        <w:rPr>
          <w:rFonts w:cstheme="minorHAnsi"/>
          <w:sz w:val="24"/>
          <w:szCs w:val="24"/>
          <w:shd w:val="clear" w:color="auto" w:fill="FFFFFF"/>
        </w:rPr>
        <w:t xml:space="preserve">Argumentar es </w:t>
      </w:r>
      <w:r w:rsidR="003537B2">
        <w:rPr>
          <w:rFonts w:cstheme="minorHAnsi"/>
          <w:sz w:val="24"/>
          <w:szCs w:val="24"/>
          <w:shd w:val="clear" w:color="auto" w:fill="FFFFFF"/>
        </w:rPr>
        <w:t>manifestar nuestra opinión para convencer a otro de que la comparta</w:t>
      </w:r>
      <w:r w:rsidRPr="00802BD9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3537B2">
        <w:rPr>
          <w:rFonts w:cstheme="minorHAnsi"/>
          <w:sz w:val="24"/>
          <w:szCs w:val="24"/>
          <w:shd w:val="clear" w:color="auto" w:fill="FFFFFF"/>
        </w:rPr>
        <w:t xml:space="preserve">La argumentación no existe solo en el marco de un debate o de una discusión, está presente </w:t>
      </w:r>
      <w:r w:rsidRPr="00802BD9">
        <w:rPr>
          <w:rFonts w:cstheme="minorHAnsi"/>
          <w:sz w:val="24"/>
          <w:szCs w:val="24"/>
          <w:shd w:val="clear" w:color="auto" w:fill="FFFFFF"/>
        </w:rPr>
        <w:t xml:space="preserve">en </w:t>
      </w:r>
      <w:r w:rsidR="003537B2">
        <w:rPr>
          <w:rFonts w:cstheme="minorHAnsi"/>
          <w:sz w:val="24"/>
          <w:szCs w:val="24"/>
          <w:shd w:val="clear" w:color="auto" w:fill="FFFFFF"/>
        </w:rPr>
        <w:t xml:space="preserve">lo cotidiano, en muchas experiencias de comunicación, en donde estamos justificando la procedencia de nuestros pensamientos, nuestro comportamiento, o queremos ejercer algún tipo de influencia sobre otras personas. </w:t>
      </w:r>
    </w:p>
    <w:p w:rsidR="00D817FE" w:rsidRDefault="0053614A" w:rsidP="00802B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argumentació</w:t>
      </w:r>
      <w:r w:rsidR="00D817FE">
        <w:rPr>
          <w:rFonts w:cstheme="minorHAnsi"/>
          <w:sz w:val="24"/>
          <w:szCs w:val="24"/>
        </w:rPr>
        <w:t>n surge del deseo del emisor de influenciar las creencias o la actuación del receptor o destinatario.  Para hacerlo, puede apelar a la razón, convenciéndolo de compartir sus ideas o de hacer algo; o bien, apelar a los sentimientos, no necesariamente en forma lógica, persuadiéndolo para que comparta sus ideas o acciones.</w:t>
      </w:r>
    </w:p>
    <w:p w:rsidR="00802BD9" w:rsidRDefault="00B56F75" w:rsidP="00D817FE">
      <w:pPr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802BD9">
        <w:rPr>
          <w:rFonts w:cstheme="minorHAnsi"/>
          <w:sz w:val="24"/>
          <w:szCs w:val="24"/>
        </w:rPr>
        <w:br/>
      </w:r>
      <w:r w:rsidR="00D817FE">
        <w:rPr>
          <w:rFonts w:cstheme="minorHAnsi"/>
          <w:sz w:val="24"/>
          <w:szCs w:val="24"/>
          <w:shd w:val="clear" w:color="auto" w:fill="FFFFFF"/>
        </w:rPr>
        <w:t>Toda forma de argumentación tiene dos componentes: carácter dialógico y carácter lógico.</w:t>
      </w:r>
    </w:p>
    <w:p w:rsidR="00B56F75" w:rsidRPr="00802BD9" w:rsidRDefault="00B56F75" w:rsidP="00802BD9">
      <w:pPr>
        <w:jc w:val="both"/>
        <w:rPr>
          <w:rFonts w:cstheme="minorHAnsi"/>
          <w:sz w:val="24"/>
          <w:szCs w:val="24"/>
        </w:rPr>
      </w:pPr>
      <w:r w:rsidRPr="00802BD9">
        <w:rPr>
          <w:rFonts w:cstheme="minorHAnsi"/>
          <w:sz w:val="24"/>
          <w:szCs w:val="24"/>
        </w:rPr>
        <w:br/>
      </w:r>
    </w:p>
    <w:p w:rsidR="00802BD9" w:rsidRDefault="00B56F75" w:rsidP="00802BD9">
      <w:pPr>
        <w:spacing w:before="288" w:after="288" w:line="360" w:lineRule="atLeast"/>
        <w:jc w:val="center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noProof/>
          <w:sz w:val="24"/>
          <w:szCs w:val="24"/>
          <w:lang w:eastAsia="es-GT"/>
        </w:rPr>
        <w:drawing>
          <wp:inline distT="0" distB="0" distL="0" distR="0" wp14:anchorId="0F64359A" wp14:editId="12690594">
            <wp:extent cx="2857500" cy="2428875"/>
            <wp:effectExtent l="0" t="0" r="0" b="9525"/>
            <wp:docPr id="1" name="Imagen 1" descr="https://tecnicacomunicacionoralyescrita.files.wordpress.com/2010/07/argumentacion-copia.jpg?w=300&amp;h=25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nicacomunicacionoralyescrita.files.wordpress.com/2010/07/argumentacion-copia.jpg?w=300&amp;h=25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FE" w:rsidRDefault="00D817FE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 xml:space="preserve">La argumentación es un tipo de explicación que tiene como objetivo justificar con 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razones o argumentos una tesis, </w:t>
      </w:r>
      <w:r>
        <w:rPr>
          <w:rFonts w:eastAsia="Times New Roman" w:cstheme="minorHAnsi"/>
          <w:sz w:val="24"/>
          <w:szCs w:val="24"/>
          <w:lang w:eastAsia="es-GT"/>
        </w:rPr>
        <w:t>o sea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, una idea </w:t>
      </w:r>
      <w:r>
        <w:rPr>
          <w:rFonts w:eastAsia="Times New Roman" w:cstheme="minorHAnsi"/>
          <w:sz w:val="24"/>
          <w:szCs w:val="24"/>
          <w:lang w:eastAsia="es-GT"/>
        </w:rPr>
        <w:t xml:space="preserve">o asunto 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que se quiere aprobar. Argumentar </w:t>
      </w:r>
      <w:r>
        <w:rPr>
          <w:rFonts w:eastAsia="Times New Roman" w:cstheme="minorHAnsi"/>
          <w:sz w:val="24"/>
          <w:szCs w:val="24"/>
          <w:lang w:eastAsia="es-GT"/>
        </w:rPr>
        <w:t>es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 </w:t>
      </w:r>
      <w:r>
        <w:rPr>
          <w:rFonts w:eastAsia="Times New Roman" w:cstheme="minorHAnsi"/>
          <w:sz w:val="24"/>
          <w:szCs w:val="24"/>
          <w:lang w:eastAsia="es-GT"/>
        </w:rPr>
        <w:t>dar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 razones para defender una opinión</w:t>
      </w:r>
      <w:r>
        <w:rPr>
          <w:rFonts w:eastAsia="Times New Roman" w:cstheme="minorHAnsi"/>
          <w:sz w:val="24"/>
          <w:szCs w:val="24"/>
          <w:lang w:eastAsia="es-GT"/>
        </w:rPr>
        <w:t>, para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 co</w:t>
      </w:r>
      <w:r w:rsidR="00E51F34">
        <w:rPr>
          <w:rFonts w:eastAsia="Times New Roman" w:cstheme="minorHAnsi"/>
          <w:sz w:val="24"/>
          <w:szCs w:val="24"/>
          <w:lang w:eastAsia="es-GT"/>
        </w:rPr>
        <w:t xml:space="preserve">nvencer </w:t>
      </w:r>
      <w:r>
        <w:rPr>
          <w:rFonts w:eastAsia="Times New Roman" w:cstheme="minorHAnsi"/>
          <w:sz w:val="24"/>
          <w:szCs w:val="24"/>
          <w:lang w:eastAsia="es-GT"/>
        </w:rPr>
        <w:t>a otra persona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 para que piense de </w:t>
      </w:r>
      <w:r>
        <w:rPr>
          <w:rFonts w:eastAsia="Times New Roman" w:cstheme="minorHAnsi"/>
          <w:sz w:val="24"/>
          <w:szCs w:val="24"/>
          <w:lang w:eastAsia="es-GT"/>
        </w:rPr>
        <w:t>la forma en que nosotros queremos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. </w:t>
      </w:r>
    </w:p>
    <w:p w:rsidR="00B56F75" w:rsidRPr="00802BD9" w:rsidRDefault="00D559AD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>¿Para qué usar la a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>rgumentación</w:t>
      </w:r>
      <w:r>
        <w:rPr>
          <w:rFonts w:eastAsia="Times New Roman" w:cstheme="minorHAnsi"/>
          <w:sz w:val="24"/>
          <w:szCs w:val="24"/>
          <w:lang w:eastAsia="es-GT"/>
        </w:rPr>
        <w:t>? Se usa en los debates o discusiones, pa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ra </w:t>
      </w:r>
      <w:r>
        <w:rPr>
          <w:rFonts w:eastAsia="Times New Roman" w:cstheme="minorHAnsi"/>
          <w:sz w:val="24"/>
          <w:szCs w:val="24"/>
          <w:lang w:eastAsia="es-GT"/>
        </w:rPr>
        <w:t xml:space="preserve">platear temas controversiales, se trata de 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ofrecer información lo más completa posible, </w:t>
      </w:r>
      <w:r>
        <w:rPr>
          <w:rFonts w:eastAsia="Times New Roman" w:cstheme="minorHAnsi"/>
          <w:sz w:val="24"/>
          <w:szCs w:val="24"/>
          <w:lang w:eastAsia="es-GT"/>
        </w:rPr>
        <w:t xml:space="preserve">que respalde </w:t>
      </w:r>
      <w:r>
        <w:rPr>
          <w:rFonts w:eastAsia="Times New Roman" w:cstheme="minorHAnsi"/>
          <w:sz w:val="24"/>
          <w:szCs w:val="24"/>
          <w:lang w:eastAsia="es-GT"/>
        </w:rPr>
        <w:lastRenderedPageBreak/>
        <w:t>nuestra opinión e intentar convence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r al lector </w:t>
      </w:r>
      <w:r>
        <w:rPr>
          <w:rFonts w:eastAsia="Times New Roman" w:cstheme="minorHAnsi"/>
          <w:sz w:val="24"/>
          <w:szCs w:val="24"/>
          <w:lang w:eastAsia="es-GT"/>
        </w:rPr>
        <w:t xml:space="preserve">o a la persona que nos escucha, </w:t>
      </w:r>
      <w:r w:rsidR="00B56F75" w:rsidRPr="00802BD9">
        <w:rPr>
          <w:rFonts w:eastAsia="Times New Roman" w:cstheme="minorHAnsi"/>
          <w:sz w:val="24"/>
          <w:szCs w:val="24"/>
          <w:lang w:eastAsia="es-GT"/>
        </w:rPr>
        <w:t xml:space="preserve">mediante </w:t>
      </w:r>
      <w:r>
        <w:rPr>
          <w:rFonts w:eastAsia="Times New Roman" w:cstheme="minorHAnsi"/>
          <w:sz w:val="24"/>
          <w:szCs w:val="24"/>
          <w:lang w:eastAsia="es-GT"/>
        </w:rPr>
        <w:t>razonamientos válidos.</w:t>
      </w:r>
    </w:p>
    <w:p w:rsidR="00B56F75" w:rsidRDefault="00B56F75" w:rsidP="00D559AD">
      <w:pPr>
        <w:pStyle w:val="Ttulo1"/>
        <w:rPr>
          <w:rFonts w:eastAsia="Times New Roman"/>
          <w:lang w:eastAsia="es-GT"/>
        </w:rPr>
      </w:pPr>
      <w:r w:rsidRPr="00802BD9">
        <w:rPr>
          <w:rFonts w:eastAsia="Times New Roman"/>
          <w:lang w:eastAsia="es-GT"/>
        </w:rPr>
        <w:t>Elementos de la argumentación:</w:t>
      </w:r>
    </w:p>
    <w:p w:rsidR="00D559AD" w:rsidRPr="00D559AD" w:rsidRDefault="00D559AD" w:rsidP="00D559AD">
      <w:pPr>
        <w:rPr>
          <w:lang w:eastAsia="es-GT"/>
        </w:rPr>
      </w:pPr>
      <w:r>
        <w:rPr>
          <w:lang w:eastAsia="es-GT"/>
        </w:rPr>
        <w:t xml:space="preserve">La argumentación consta </w:t>
      </w:r>
      <w:r w:rsidR="001270E4">
        <w:rPr>
          <w:lang w:eastAsia="es-GT"/>
        </w:rPr>
        <w:t>de cuatro</w:t>
      </w:r>
      <w:r>
        <w:rPr>
          <w:lang w:eastAsia="es-GT"/>
        </w:rPr>
        <w:t xml:space="preserve"> elementos, el objeto, la tesis o idea</w:t>
      </w:r>
      <w:r w:rsidR="001270E4">
        <w:rPr>
          <w:lang w:eastAsia="es-GT"/>
        </w:rPr>
        <w:t xml:space="preserve">, </w:t>
      </w:r>
      <w:r>
        <w:rPr>
          <w:lang w:eastAsia="es-GT"/>
        </w:rPr>
        <w:t>el cuerpo</w:t>
      </w:r>
      <w:r w:rsidR="001270E4">
        <w:rPr>
          <w:lang w:eastAsia="es-GT"/>
        </w:rPr>
        <w:t xml:space="preserve"> y conclusión</w:t>
      </w:r>
      <w:r>
        <w:rPr>
          <w:lang w:eastAsia="es-GT"/>
        </w:rPr>
        <w:t xml:space="preserve">.  </w:t>
      </w:r>
    </w:p>
    <w:p w:rsidR="00B56F75" w:rsidRDefault="00B56F75" w:rsidP="00D559AD">
      <w:pPr>
        <w:pStyle w:val="Prrafodelista"/>
        <w:numPr>
          <w:ilvl w:val="0"/>
          <w:numId w:val="4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D559AD">
        <w:rPr>
          <w:rFonts w:eastAsia="Times New Roman" w:cstheme="minorHAnsi"/>
          <w:sz w:val="24"/>
          <w:szCs w:val="24"/>
          <w:lang w:eastAsia="es-GT"/>
        </w:rPr>
        <w:t xml:space="preserve">El objeto de la argumentación: </w:t>
      </w:r>
      <w:r w:rsidR="00D559AD">
        <w:rPr>
          <w:rFonts w:eastAsia="Times New Roman" w:cstheme="minorHAnsi"/>
          <w:sz w:val="24"/>
          <w:szCs w:val="24"/>
          <w:lang w:eastAsia="es-GT"/>
        </w:rPr>
        <w:t>también conocido como tema, puede versar sobre corrupción gubernamental, el derecho al aborto, incremento de la violencia, la reforma migratoria. En general, cualquier tema, que se preste a discusión.</w:t>
      </w:r>
    </w:p>
    <w:p w:rsidR="00D559AD" w:rsidRPr="00D559AD" w:rsidRDefault="00D559AD" w:rsidP="00D559AD">
      <w:pPr>
        <w:pStyle w:val="Prrafodelista"/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625E35" w:rsidRDefault="00B56F75" w:rsidP="003541D4">
      <w:pPr>
        <w:pStyle w:val="Prrafodelista"/>
        <w:numPr>
          <w:ilvl w:val="0"/>
          <w:numId w:val="4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625E35">
        <w:rPr>
          <w:rFonts w:eastAsia="Times New Roman" w:cstheme="minorHAnsi"/>
          <w:sz w:val="24"/>
          <w:szCs w:val="24"/>
          <w:lang w:eastAsia="es-GT"/>
        </w:rPr>
        <w:t xml:space="preserve">Tesis: es la idea </w:t>
      </w:r>
      <w:r w:rsidR="00D559AD" w:rsidRPr="00625E35">
        <w:rPr>
          <w:rFonts w:eastAsia="Times New Roman" w:cstheme="minorHAnsi"/>
          <w:sz w:val="24"/>
          <w:szCs w:val="24"/>
          <w:lang w:eastAsia="es-GT"/>
        </w:rPr>
        <w:t>básica alrededor de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 la que se </w:t>
      </w:r>
      <w:r w:rsidR="00D559AD" w:rsidRPr="00625E35">
        <w:rPr>
          <w:rFonts w:eastAsia="Times New Roman" w:cstheme="minorHAnsi"/>
          <w:sz w:val="24"/>
          <w:szCs w:val="24"/>
          <w:lang w:eastAsia="es-GT"/>
        </w:rPr>
        <w:t>deliber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a; puede aparecer al principio o al final del texto. Ha de presentarse clara y objetivamente. </w:t>
      </w:r>
      <w:r w:rsidR="00D559AD" w:rsidRPr="00625E35">
        <w:rPr>
          <w:rFonts w:eastAsia="Times New Roman" w:cstheme="minorHAnsi"/>
          <w:sz w:val="24"/>
          <w:szCs w:val="24"/>
          <w:lang w:eastAsia="es-GT"/>
        </w:rPr>
        <w:t xml:space="preserve">Por ejemplo, si el tema es la corrupción gubernamental, la idea básica puede ser </w:t>
      </w:r>
      <w:r w:rsidR="00625E35" w:rsidRPr="00625E35">
        <w:rPr>
          <w:rFonts w:eastAsia="Times New Roman" w:cstheme="minorHAnsi"/>
          <w:sz w:val="24"/>
          <w:szCs w:val="24"/>
          <w:lang w:eastAsia="es-GT"/>
        </w:rPr>
        <w:t>el pueblo como ente supervisor; si el tema es el derecho al aborto, la tesis puede ser el derecho de la mujer a hacer uso de su cuerpo.  Como ves, p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uede </w:t>
      </w:r>
      <w:r w:rsidR="00625E35" w:rsidRPr="00625E35">
        <w:rPr>
          <w:rFonts w:eastAsia="Times New Roman" w:cstheme="minorHAnsi"/>
          <w:sz w:val="24"/>
          <w:szCs w:val="24"/>
          <w:lang w:eastAsia="es-GT"/>
        </w:rPr>
        <w:t>contener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 varias ideas</w:t>
      </w:r>
      <w:r w:rsidR="00625E35" w:rsidRPr="00625E35">
        <w:rPr>
          <w:rFonts w:eastAsia="Times New Roman" w:cstheme="minorHAnsi"/>
          <w:sz w:val="24"/>
          <w:szCs w:val="24"/>
          <w:lang w:eastAsia="es-GT"/>
        </w:rPr>
        <w:t>.  Se aconseja que sea lo más sencilla posible para tener más claridad de comprensión y de defensa</w:t>
      </w:r>
    </w:p>
    <w:p w:rsidR="00625E35" w:rsidRPr="00625E35" w:rsidRDefault="00625E35" w:rsidP="00625E35">
      <w:pPr>
        <w:pStyle w:val="Prrafodelista"/>
        <w:rPr>
          <w:rFonts w:eastAsia="Times New Roman" w:cstheme="minorHAnsi"/>
          <w:sz w:val="24"/>
          <w:szCs w:val="24"/>
          <w:lang w:eastAsia="es-GT"/>
        </w:rPr>
      </w:pPr>
    </w:p>
    <w:p w:rsidR="00B56F75" w:rsidRDefault="00B56F75" w:rsidP="003541D4">
      <w:pPr>
        <w:pStyle w:val="Prrafodelista"/>
        <w:numPr>
          <w:ilvl w:val="0"/>
          <w:numId w:val="4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625E35">
        <w:rPr>
          <w:rFonts w:eastAsia="Times New Roman" w:cstheme="minorHAnsi"/>
          <w:sz w:val="24"/>
          <w:szCs w:val="24"/>
          <w:lang w:eastAsia="es-GT"/>
        </w:rPr>
        <w:t xml:space="preserve">Cuerpo: </w:t>
      </w:r>
      <w:r w:rsidR="005E7142">
        <w:rPr>
          <w:rFonts w:eastAsia="Times New Roman" w:cstheme="minorHAnsi"/>
          <w:sz w:val="24"/>
          <w:szCs w:val="24"/>
          <w:lang w:eastAsia="es-GT"/>
        </w:rPr>
        <w:t>desarrolla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 la idea o ideas que se </w:t>
      </w:r>
      <w:r w:rsidR="005E7142">
        <w:rPr>
          <w:rFonts w:eastAsia="Times New Roman" w:cstheme="minorHAnsi"/>
          <w:sz w:val="24"/>
          <w:szCs w:val="24"/>
          <w:lang w:eastAsia="es-GT"/>
        </w:rPr>
        <w:t>desea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 </w:t>
      </w:r>
      <w:r w:rsidR="005E7142">
        <w:rPr>
          <w:rFonts w:eastAsia="Times New Roman" w:cstheme="minorHAnsi"/>
          <w:sz w:val="24"/>
          <w:szCs w:val="24"/>
          <w:lang w:eastAsia="es-GT"/>
        </w:rPr>
        <w:t>prob</w:t>
      </w:r>
      <w:r w:rsidRPr="00625E35">
        <w:rPr>
          <w:rFonts w:eastAsia="Times New Roman" w:cstheme="minorHAnsi"/>
          <w:sz w:val="24"/>
          <w:szCs w:val="24"/>
          <w:lang w:eastAsia="es-GT"/>
        </w:rPr>
        <w:t>ar</w:t>
      </w:r>
      <w:r w:rsidR="005E7142">
        <w:rPr>
          <w:rFonts w:eastAsia="Times New Roman" w:cstheme="minorHAnsi"/>
          <w:sz w:val="24"/>
          <w:szCs w:val="24"/>
          <w:lang w:eastAsia="es-GT"/>
        </w:rPr>
        <w:t>, su enfoque puede hacerse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 desde dos perspectivas: una de defensa de ellas, y otra de </w:t>
      </w:r>
      <w:r w:rsidR="005E7142">
        <w:rPr>
          <w:rFonts w:eastAsia="Times New Roman" w:cstheme="minorHAnsi"/>
          <w:sz w:val="24"/>
          <w:szCs w:val="24"/>
          <w:lang w:eastAsia="es-GT"/>
        </w:rPr>
        <w:t>contradicción o refutación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 contra pr</w:t>
      </w:r>
      <w:r w:rsidR="005E7142">
        <w:rPr>
          <w:rFonts w:eastAsia="Times New Roman" w:cstheme="minorHAnsi"/>
          <w:sz w:val="24"/>
          <w:szCs w:val="24"/>
          <w:lang w:eastAsia="es-GT"/>
        </w:rPr>
        <w:t>oba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bles </w:t>
      </w:r>
      <w:r w:rsidR="005E7142">
        <w:rPr>
          <w:rFonts w:eastAsia="Times New Roman" w:cstheme="minorHAnsi"/>
          <w:sz w:val="24"/>
          <w:szCs w:val="24"/>
          <w:lang w:eastAsia="es-GT"/>
        </w:rPr>
        <w:t>discrepancia</w:t>
      </w:r>
      <w:r w:rsidRPr="00625E35">
        <w:rPr>
          <w:rFonts w:eastAsia="Times New Roman" w:cstheme="minorHAnsi"/>
          <w:sz w:val="24"/>
          <w:szCs w:val="24"/>
          <w:lang w:eastAsia="es-GT"/>
        </w:rPr>
        <w:t xml:space="preserve">s. </w:t>
      </w:r>
      <w:r w:rsidR="005E7142">
        <w:rPr>
          <w:rFonts w:eastAsia="Times New Roman" w:cstheme="minorHAnsi"/>
          <w:sz w:val="24"/>
          <w:szCs w:val="24"/>
          <w:lang w:eastAsia="es-GT"/>
        </w:rPr>
        <w:t>El cuerpo, consta de:</w:t>
      </w:r>
    </w:p>
    <w:p w:rsidR="005E7142" w:rsidRPr="005E7142" w:rsidRDefault="005E7142" w:rsidP="005E7142">
      <w:pPr>
        <w:pStyle w:val="Prrafodelista"/>
        <w:rPr>
          <w:rFonts w:eastAsia="Times New Roman" w:cstheme="minorHAnsi"/>
          <w:sz w:val="24"/>
          <w:szCs w:val="24"/>
          <w:lang w:eastAsia="es-GT"/>
        </w:rPr>
      </w:pPr>
    </w:p>
    <w:p w:rsidR="005E7142" w:rsidRDefault="005E7142" w:rsidP="005E7142">
      <w:pPr>
        <w:pStyle w:val="Prrafodelista"/>
        <w:numPr>
          <w:ilvl w:val="0"/>
          <w:numId w:val="5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>Argumentación: se exponen los argumentos o razones que respaldan la aceptación o rechazo de la tesis.</w:t>
      </w:r>
    </w:p>
    <w:p w:rsidR="005E7142" w:rsidRPr="00625E35" w:rsidRDefault="001270E4" w:rsidP="005E7142">
      <w:pPr>
        <w:pStyle w:val="Prrafodelista"/>
        <w:numPr>
          <w:ilvl w:val="0"/>
          <w:numId w:val="5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 xml:space="preserve">Refutación: se exponen los argumentos que son contarios a la tesis defendida.  </w:t>
      </w:r>
    </w:p>
    <w:p w:rsidR="00B56F75" w:rsidRDefault="00B56F75" w:rsidP="001270E4">
      <w:pPr>
        <w:pStyle w:val="Prrafodelista"/>
        <w:numPr>
          <w:ilvl w:val="0"/>
          <w:numId w:val="6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1270E4">
        <w:rPr>
          <w:rFonts w:eastAsia="Times New Roman" w:cstheme="minorHAnsi"/>
          <w:sz w:val="24"/>
          <w:szCs w:val="24"/>
          <w:lang w:eastAsia="es-GT"/>
        </w:rPr>
        <w:t xml:space="preserve">Conclusión: </w:t>
      </w:r>
      <w:r w:rsidR="001270E4">
        <w:rPr>
          <w:rFonts w:eastAsia="Times New Roman" w:cstheme="minorHAnsi"/>
          <w:sz w:val="24"/>
          <w:szCs w:val="24"/>
          <w:lang w:eastAsia="es-GT"/>
        </w:rPr>
        <w:t xml:space="preserve">el expositor, recapitula sobre el tema, haciendo el análisis considerando todos los argumentos y refutaciones, para alcanzar el objetivo deseado.  Esta es la </w:t>
      </w:r>
      <w:r w:rsidRPr="001270E4">
        <w:rPr>
          <w:rFonts w:eastAsia="Times New Roman" w:cstheme="minorHAnsi"/>
          <w:sz w:val="24"/>
          <w:szCs w:val="24"/>
          <w:lang w:eastAsia="es-GT"/>
        </w:rPr>
        <w:t>conclusión. Puede presentarse de varias formas:</w:t>
      </w:r>
    </w:p>
    <w:p w:rsidR="001270E4" w:rsidRPr="001270E4" w:rsidRDefault="001270E4" w:rsidP="001270E4">
      <w:pPr>
        <w:pStyle w:val="Prrafodelista"/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B56F75" w:rsidRPr="001270E4" w:rsidRDefault="00B56F75" w:rsidP="001270E4">
      <w:pPr>
        <w:pStyle w:val="Prrafodelista"/>
        <w:numPr>
          <w:ilvl w:val="0"/>
          <w:numId w:val="7"/>
        </w:numPr>
        <w:spacing w:before="100" w:beforeAutospacing="1" w:after="100" w:afterAutospacing="1" w:line="360" w:lineRule="atLeast"/>
        <w:ind w:left="1418" w:hanging="425"/>
        <w:jc w:val="both"/>
        <w:rPr>
          <w:rFonts w:eastAsia="Times New Roman" w:cstheme="minorHAnsi"/>
          <w:sz w:val="24"/>
          <w:szCs w:val="24"/>
          <w:lang w:eastAsia="es-GT"/>
        </w:rPr>
      </w:pPr>
      <w:r w:rsidRPr="001270E4">
        <w:rPr>
          <w:rFonts w:eastAsia="Times New Roman" w:cstheme="minorHAnsi"/>
          <w:bCs/>
          <w:i/>
          <w:iCs/>
          <w:sz w:val="24"/>
          <w:szCs w:val="24"/>
          <w:lang w:eastAsia="es-GT"/>
        </w:rPr>
        <w:t>Afirmación de una tesis</w:t>
      </w:r>
      <w:r w:rsidRPr="001270E4">
        <w:rPr>
          <w:rFonts w:eastAsia="Times New Roman" w:cstheme="minorHAnsi"/>
          <w:sz w:val="24"/>
          <w:szCs w:val="24"/>
          <w:lang w:eastAsia="es-GT"/>
        </w:rPr>
        <w:t xml:space="preserve">: </w:t>
      </w:r>
      <w:r w:rsidR="003319D5">
        <w:rPr>
          <w:rFonts w:eastAsia="Times New Roman" w:cstheme="minorHAnsi"/>
          <w:sz w:val="24"/>
          <w:szCs w:val="24"/>
          <w:lang w:eastAsia="es-GT"/>
        </w:rPr>
        <w:t>la conclusión de la argumentación viene a confirmar la tesis y la da por válida, se considera que se agotaron todos los análisis y la tesis está probada.</w:t>
      </w:r>
    </w:p>
    <w:p w:rsidR="003319D5" w:rsidRDefault="00B56F75" w:rsidP="003319D5">
      <w:pPr>
        <w:pStyle w:val="Prrafodelista"/>
        <w:numPr>
          <w:ilvl w:val="0"/>
          <w:numId w:val="7"/>
        </w:numPr>
        <w:spacing w:before="100" w:beforeAutospacing="1" w:after="100" w:afterAutospacing="1" w:line="360" w:lineRule="atLeast"/>
        <w:ind w:left="1418" w:hanging="425"/>
        <w:jc w:val="both"/>
        <w:rPr>
          <w:rFonts w:eastAsia="Times New Roman" w:cstheme="minorHAnsi"/>
          <w:sz w:val="24"/>
          <w:szCs w:val="24"/>
          <w:lang w:eastAsia="es-GT"/>
        </w:rPr>
      </w:pPr>
      <w:r w:rsidRPr="001270E4">
        <w:rPr>
          <w:rFonts w:eastAsia="Times New Roman" w:cstheme="minorHAnsi"/>
          <w:bCs/>
          <w:i/>
          <w:iCs/>
          <w:sz w:val="24"/>
          <w:szCs w:val="24"/>
          <w:lang w:eastAsia="es-GT"/>
        </w:rPr>
        <w:t>Con carácter sugerido</w:t>
      </w:r>
      <w:r w:rsidRPr="001270E4">
        <w:rPr>
          <w:rFonts w:eastAsia="Times New Roman" w:cstheme="minorHAnsi"/>
          <w:sz w:val="24"/>
          <w:szCs w:val="24"/>
          <w:lang w:eastAsia="es-GT"/>
        </w:rPr>
        <w:t>:</w:t>
      </w:r>
      <w:r w:rsidR="003319D5">
        <w:rPr>
          <w:rFonts w:eastAsia="Times New Roman" w:cstheme="minorHAnsi"/>
          <w:sz w:val="24"/>
          <w:szCs w:val="24"/>
          <w:lang w:eastAsia="es-GT"/>
        </w:rPr>
        <w:t xml:space="preserve"> a pesar de haber presentado todos los argumentos, no se logró probar la tesis, la actividad culmina con sugerencias que no son determinantes.</w:t>
      </w:r>
    </w:p>
    <w:p w:rsidR="003319D5" w:rsidRDefault="003319D5" w:rsidP="003319D5">
      <w:pPr>
        <w:pStyle w:val="Ttulo1"/>
        <w:rPr>
          <w:rFonts w:eastAsia="Times New Roman"/>
          <w:lang w:eastAsia="es-GT"/>
        </w:rPr>
      </w:pPr>
      <w:r>
        <w:rPr>
          <w:rFonts w:eastAsia="Times New Roman"/>
          <w:lang w:eastAsia="es-GT"/>
        </w:rPr>
        <w:t>Tipos de argumentación</w:t>
      </w:r>
    </w:p>
    <w:p w:rsidR="003319D5" w:rsidRDefault="003319D5" w:rsidP="00093C62">
      <w:pPr>
        <w:pStyle w:val="Prrafodelista"/>
        <w:numPr>
          <w:ilvl w:val="0"/>
          <w:numId w:val="8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3319D5">
        <w:rPr>
          <w:rFonts w:eastAsia="Times New Roman" w:cstheme="minorHAnsi"/>
          <w:bCs/>
          <w:i/>
          <w:iCs/>
          <w:sz w:val="24"/>
          <w:szCs w:val="24"/>
          <w:lang w:eastAsia="es-GT"/>
        </w:rPr>
        <w:t xml:space="preserve">Deductiva: va de lo general a lo específico, o sea, expone la tesis y a partir de ella, deriva los argumentos para defenderla.  </w:t>
      </w:r>
      <w:r w:rsidR="00B56F75" w:rsidRPr="003319D5">
        <w:rPr>
          <w:rFonts w:eastAsia="Times New Roman" w:cstheme="minorHAnsi"/>
          <w:sz w:val="24"/>
          <w:szCs w:val="24"/>
          <w:lang w:eastAsia="es-GT"/>
        </w:rPr>
        <w:t xml:space="preserve"> </w:t>
      </w:r>
    </w:p>
    <w:p w:rsidR="00B56F75" w:rsidRPr="003319D5" w:rsidRDefault="003319D5" w:rsidP="00093C62">
      <w:pPr>
        <w:pStyle w:val="Prrafodelista"/>
        <w:numPr>
          <w:ilvl w:val="0"/>
          <w:numId w:val="8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bCs/>
          <w:i/>
          <w:iCs/>
          <w:sz w:val="24"/>
          <w:szCs w:val="24"/>
          <w:lang w:eastAsia="es-GT"/>
        </w:rPr>
        <w:t>I</w:t>
      </w:r>
      <w:r w:rsidRPr="003319D5">
        <w:rPr>
          <w:rFonts w:eastAsia="Times New Roman" w:cstheme="minorHAnsi"/>
          <w:bCs/>
          <w:i/>
          <w:iCs/>
          <w:sz w:val="24"/>
          <w:szCs w:val="24"/>
          <w:lang w:eastAsia="es-GT"/>
        </w:rPr>
        <w:t>nductiva</w:t>
      </w:r>
      <w:r>
        <w:rPr>
          <w:rFonts w:eastAsia="Times New Roman" w:cstheme="minorHAnsi"/>
          <w:sz w:val="24"/>
          <w:szCs w:val="24"/>
          <w:lang w:eastAsia="es-GT"/>
        </w:rPr>
        <w:t xml:space="preserve">: va de lo específico a lo general, o sea, se exponen los argumentos y a partir de ellos, se llega a plantear la tesis. </w:t>
      </w:r>
      <w:r w:rsidR="00B56F75" w:rsidRPr="003319D5">
        <w:rPr>
          <w:rFonts w:eastAsia="Times New Roman" w:cstheme="minorHAnsi"/>
          <w:sz w:val="24"/>
          <w:szCs w:val="24"/>
          <w:lang w:eastAsia="es-GT"/>
        </w:rPr>
        <w:t xml:space="preserve"> </w:t>
      </w:r>
    </w:p>
    <w:p w:rsidR="00B56F75" w:rsidRPr="00802BD9" w:rsidRDefault="003319D5" w:rsidP="00802BD9">
      <w:pPr>
        <w:pStyle w:val="Ttulo1"/>
        <w:rPr>
          <w:rFonts w:eastAsia="Times New Roman"/>
          <w:lang w:eastAsia="es-GT"/>
        </w:rPr>
      </w:pPr>
      <w:r>
        <w:rPr>
          <w:rFonts w:eastAsia="Times New Roman"/>
          <w:lang w:eastAsia="es-GT"/>
        </w:rPr>
        <w:t>Recurso</w:t>
      </w:r>
      <w:r w:rsidR="00B56F75" w:rsidRPr="00802BD9">
        <w:rPr>
          <w:rFonts w:eastAsia="Times New Roman"/>
          <w:lang w:eastAsia="es-GT"/>
        </w:rPr>
        <w:t>s de argumentación y de refutación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Para fortalecer la opinión defendida o para refutar la contraria, se emplean l</w:t>
      </w:r>
      <w:r w:rsidR="003319D5">
        <w:rPr>
          <w:rFonts w:eastAsia="Times New Roman" w:cstheme="minorHAnsi"/>
          <w:sz w:val="24"/>
          <w:szCs w:val="24"/>
          <w:lang w:eastAsia="es-GT"/>
        </w:rPr>
        <w:t>a</w:t>
      </w:r>
      <w:r w:rsidRPr="00802BD9">
        <w:rPr>
          <w:rFonts w:eastAsia="Times New Roman" w:cstheme="minorHAnsi"/>
          <w:sz w:val="24"/>
          <w:szCs w:val="24"/>
          <w:lang w:eastAsia="es-GT"/>
        </w:rPr>
        <w:t xml:space="preserve">s siguientes </w:t>
      </w:r>
      <w:r w:rsidR="003319D5">
        <w:rPr>
          <w:rFonts w:eastAsia="Times New Roman" w:cstheme="minorHAnsi"/>
          <w:sz w:val="24"/>
          <w:szCs w:val="24"/>
          <w:lang w:eastAsia="es-GT"/>
        </w:rPr>
        <w:t>técnica</w:t>
      </w:r>
      <w:r w:rsidRPr="00802BD9">
        <w:rPr>
          <w:rFonts w:eastAsia="Times New Roman" w:cstheme="minorHAnsi"/>
          <w:sz w:val="24"/>
          <w:szCs w:val="24"/>
          <w:lang w:eastAsia="es-GT"/>
        </w:rPr>
        <w:t>s:</w:t>
      </w:r>
    </w:p>
    <w:p w:rsidR="00B56F75" w:rsidRDefault="00B56F75" w:rsidP="003319D5">
      <w:pPr>
        <w:pStyle w:val="Prrafodelista"/>
        <w:numPr>
          <w:ilvl w:val="0"/>
          <w:numId w:val="9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3319D5">
        <w:rPr>
          <w:rFonts w:eastAsia="Times New Roman" w:cstheme="minorHAnsi"/>
          <w:sz w:val="24"/>
          <w:szCs w:val="24"/>
          <w:lang w:eastAsia="es-GT"/>
        </w:rPr>
        <w:t>Argumentos racionales: Son aquellos que se basan en ideas y verdades admitidas y aceptadas por el conjunto de sociedad.</w:t>
      </w:r>
      <w:r w:rsidR="00436AF3">
        <w:rPr>
          <w:rFonts w:eastAsia="Times New Roman" w:cstheme="minorHAnsi"/>
          <w:sz w:val="24"/>
          <w:szCs w:val="24"/>
          <w:lang w:eastAsia="es-GT"/>
        </w:rPr>
        <w:t xml:space="preserve"> Se basan en, relaciones de causa y consecuencia, pasó esto y va a pasar aquello; condición previa y cumplimiento de la condición, para que pase esto, antes debe pasar aquello; relaciones basadas en la experiencia, analogías como en la fábula y la moraleja.</w:t>
      </w:r>
    </w:p>
    <w:p w:rsidR="00436AF3" w:rsidRPr="003319D5" w:rsidRDefault="00436AF3" w:rsidP="00436AF3">
      <w:pPr>
        <w:pStyle w:val="Prrafodelista"/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5935A3" w:rsidRDefault="00B56F75" w:rsidP="005935A3">
      <w:pPr>
        <w:pStyle w:val="Prrafodelista"/>
        <w:numPr>
          <w:ilvl w:val="0"/>
          <w:numId w:val="9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436AF3">
        <w:rPr>
          <w:rFonts w:eastAsia="Times New Roman" w:cstheme="minorHAnsi"/>
          <w:sz w:val="24"/>
          <w:szCs w:val="24"/>
          <w:lang w:eastAsia="es-GT"/>
        </w:rPr>
        <w:t xml:space="preserve">Argumentos de hecho: se basan en </w:t>
      </w:r>
      <w:r w:rsidR="00436AF3">
        <w:rPr>
          <w:rFonts w:eastAsia="Times New Roman" w:cstheme="minorHAnsi"/>
          <w:sz w:val="24"/>
          <w:szCs w:val="24"/>
          <w:lang w:eastAsia="es-GT"/>
        </w:rPr>
        <w:t xml:space="preserve">datos objetivos y contundentes.  </w:t>
      </w:r>
      <w:r w:rsidR="00436AF3" w:rsidRPr="005935A3">
        <w:rPr>
          <w:rFonts w:eastAsia="Times New Roman" w:cstheme="minorHAnsi"/>
          <w:sz w:val="24"/>
          <w:szCs w:val="24"/>
          <w:u w:val="single"/>
          <w:lang w:eastAsia="es-GT"/>
        </w:rPr>
        <w:t>En datos objetivos</w:t>
      </w:r>
      <w:r w:rsidR="00436AF3">
        <w:rPr>
          <w:rFonts w:eastAsia="Times New Roman" w:cstheme="minorHAnsi"/>
          <w:sz w:val="24"/>
          <w:szCs w:val="24"/>
          <w:lang w:eastAsia="es-GT"/>
        </w:rPr>
        <w:t xml:space="preserve">, por ejemplo, </w:t>
      </w:r>
      <w:r w:rsidR="005935A3">
        <w:rPr>
          <w:rFonts w:eastAsia="Times New Roman" w:cstheme="minorHAnsi"/>
          <w:sz w:val="24"/>
          <w:szCs w:val="24"/>
          <w:lang w:eastAsia="es-GT"/>
        </w:rPr>
        <w:t xml:space="preserve">los juzgados están llenos de funcionarios enjuiciados por desfalco, entonces el gobierno es corrupto.  </w:t>
      </w:r>
      <w:r w:rsidR="005935A3" w:rsidRPr="005935A3">
        <w:rPr>
          <w:rFonts w:eastAsia="Times New Roman" w:cstheme="minorHAnsi"/>
          <w:sz w:val="24"/>
          <w:szCs w:val="24"/>
          <w:u w:val="single"/>
          <w:lang w:eastAsia="es-GT"/>
        </w:rPr>
        <w:t>La experiencia</w:t>
      </w:r>
      <w:r w:rsidR="005935A3" w:rsidRPr="005935A3">
        <w:rPr>
          <w:rFonts w:eastAsia="Times New Roman" w:cstheme="minorHAnsi"/>
          <w:sz w:val="24"/>
          <w:szCs w:val="24"/>
          <w:lang w:eastAsia="es-GT"/>
        </w:rPr>
        <w:t xml:space="preserve">, los </w:t>
      </w:r>
      <w:r w:rsidR="005935A3">
        <w:rPr>
          <w:rFonts w:eastAsia="Times New Roman" w:cstheme="minorHAnsi"/>
          <w:sz w:val="24"/>
          <w:szCs w:val="24"/>
          <w:lang w:eastAsia="es-GT"/>
        </w:rPr>
        <w:t>alumnos no están bien preparados en lectura, las pruebas del Ministerio lo demuestran.</w:t>
      </w:r>
    </w:p>
    <w:p w:rsidR="005935A3" w:rsidRPr="005935A3" w:rsidRDefault="005935A3" w:rsidP="005935A3">
      <w:pPr>
        <w:pStyle w:val="Prrafodelista"/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5935A3" w:rsidRDefault="00B56F75" w:rsidP="005935A3">
      <w:pPr>
        <w:pStyle w:val="Prrafodelista"/>
        <w:numPr>
          <w:ilvl w:val="0"/>
          <w:numId w:val="9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5935A3">
        <w:rPr>
          <w:rFonts w:eastAsia="Times New Roman" w:cstheme="minorHAnsi"/>
          <w:sz w:val="24"/>
          <w:szCs w:val="24"/>
          <w:lang w:eastAsia="es-GT"/>
        </w:rPr>
        <w:t xml:space="preserve">Argumentos de autoridad: se </w:t>
      </w:r>
      <w:r w:rsidR="005935A3">
        <w:rPr>
          <w:rFonts w:eastAsia="Times New Roman" w:cstheme="minorHAnsi"/>
          <w:sz w:val="24"/>
          <w:szCs w:val="24"/>
          <w:lang w:eastAsia="es-GT"/>
        </w:rPr>
        <w:t xml:space="preserve">basan en </w:t>
      </w:r>
      <w:r w:rsidRPr="005935A3">
        <w:rPr>
          <w:rFonts w:eastAsia="Times New Roman" w:cstheme="minorHAnsi"/>
          <w:sz w:val="24"/>
          <w:szCs w:val="24"/>
          <w:lang w:eastAsia="es-GT"/>
        </w:rPr>
        <w:t xml:space="preserve">la opinión </w:t>
      </w:r>
      <w:r w:rsidR="005935A3">
        <w:rPr>
          <w:rFonts w:eastAsia="Times New Roman" w:cstheme="minorHAnsi"/>
          <w:sz w:val="24"/>
          <w:szCs w:val="24"/>
          <w:lang w:eastAsia="es-GT"/>
        </w:rPr>
        <w:t xml:space="preserve">de hombres famosos o </w:t>
      </w:r>
      <w:r w:rsidRPr="005935A3">
        <w:rPr>
          <w:rFonts w:eastAsia="Times New Roman" w:cstheme="minorHAnsi"/>
          <w:sz w:val="24"/>
          <w:szCs w:val="24"/>
          <w:lang w:eastAsia="es-GT"/>
        </w:rPr>
        <w:t xml:space="preserve">de expertos conocidos. </w:t>
      </w:r>
      <w:r w:rsidR="005935A3">
        <w:rPr>
          <w:rFonts w:eastAsia="Times New Roman" w:cstheme="minorHAnsi"/>
          <w:sz w:val="24"/>
          <w:szCs w:val="24"/>
          <w:lang w:eastAsia="es-GT"/>
        </w:rPr>
        <w:t>También conocida como argumento de autoridad.</w:t>
      </w:r>
    </w:p>
    <w:p w:rsidR="005935A3" w:rsidRPr="005935A3" w:rsidRDefault="005935A3" w:rsidP="005935A3">
      <w:pPr>
        <w:pStyle w:val="Prrafodelista"/>
        <w:rPr>
          <w:rFonts w:eastAsia="Times New Roman" w:cstheme="minorHAnsi"/>
          <w:sz w:val="24"/>
          <w:szCs w:val="24"/>
          <w:lang w:eastAsia="es-GT"/>
        </w:rPr>
      </w:pPr>
    </w:p>
    <w:p w:rsidR="00B56F75" w:rsidRPr="00802BD9" w:rsidRDefault="005935A3" w:rsidP="005935A3">
      <w:pPr>
        <w:pStyle w:val="Prrafodelista"/>
        <w:numPr>
          <w:ilvl w:val="0"/>
          <w:numId w:val="9"/>
        </w:num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>
        <w:rPr>
          <w:rFonts w:eastAsia="Times New Roman" w:cstheme="minorHAnsi"/>
          <w:sz w:val="24"/>
          <w:szCs w:val="24"/>
          <w:lang w:eastAsia="es-GT"/>
        </w:rPr>
        <w:t>Argumentos de experiencia: se basan en la sabiduría popular, para ello se usan refranes, proverbios</w:t>
      </w:r>
      <w:bookmarkStart w:id="0" w:name="_GoBack"/>
      <w:bookmarkEnd w:id="0"/>
      <w:r w:rsidR="00B56F75" w:rsidRPr="00802BD9">
        <w:rPr>
          <w:rFonts w:eastAsia="Times New Roman" w:cstheme="minorHAnsi"/>
          <w:sz w:val="24"/>
          <w:szCs w:val="24"/>
          <w:lang w:eastAsia="es-GT"/>
        </w:rPr>
        <w:t>.</w:t>
      </w:r>
    </w:p>
    <w:p w:rsidR="00802BD9" w:rsidRDefault="00802BD9" w:rsidP="00802BD9">
      <w:pPr>
        <w:pStyle w:val="Ttulo1"/>
      </w:pPr>
    </w:p>
    <w:p w:rsidR="00802BD9" w:rsidRDefault="00802BD9" w:rsidP="00802BD9">
      <w:pPr>
        <w:pStyle w:val="Ttulo1"/>
      </w:pPr>
      <w:r>
        <w:t>Referencias</w:t>
      </w:r>
    </w:p>
    <w:p w:rsidR="00B56F75" w:rsidRPr="00802BD9" w:rsidRDefault="00802BD9" w:rsidP="00802BD9">
      <w:pPr>
        <w:jc w:val="both"/>
      </w:pPr>
      <w:r w:rsidRPr="00802BD9">
        <w:rPr>
          <w:rFonts w:cstheme="minorHAnsi"/>
          <w:sz w:val="24"/>
          <w:szCs w:val="24"/>
        </w:rPr>
        <w:t>https://tecnicacomunicacionoralyescrita.wordpress.com/k-la-argum</w:t>
      </w:r>
      <w:r w:rsidRPr="00802BD9">
        <w:t>entacion/</w:t>
      </w:r>
    </w:p>
    <w:p w:rsidR="00802BD9" w:rsidRPr="00802BD9" w:rsidRDefault="00802BD9" w:rsidP="00802BD9">
      <w:pPr>
        <w:jc w:val="both"/>
        <w:rPr>
          <w:rFonts w:cstheme="minorHAnsi"/>
          <w:sz w:val="24"/>
          <w:szCs w:val="24"/>
        </w:rPr>
      </w:pPr>
      <w:r w:rsidRPr="00802BD9">
        <w:rPr>
          <w:rFonts w:cstheme="minorHAnsi"/>
          <w:sz w:val="24"/>
          <w:szCs w:val="24"/>
        </w:rPr>
        <w:t>https://ar.answers.yahoo.com/question/index?qid=20070925133003AA35591</w:t>
      </w:r>
    </w:p>
    <w:p w:rsidR="00802BD9" w:rsidRDefault="00802BD9" w:rsidP="00802BD9">
      <w:pPr>
        <w:jc w:val="both"/>
      </w:pPr>
    </w:p>
    <w:sectPr w:rsidR="00802B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BC" w:rsidRDefault="009046BC" w:rsidP="00802BD9">
      <w:pPr>
        <w:spacing w:after="0" w:line="240" w:lineRule="auto"/>
      </w:pPr>
      <w:r>
        <w:separator/>
      </w:r>
    </w:p>
  </w:endnote>
  <w:endnote w:type="continuationSeparator" w:id="0">
    <w:p w:rsidR="009046BC" w:rsidRDefault="009046BC" w:rsidP="0080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BC" w:rsidRDefault="009046BC" w:rsidP="00802BD9">
      <w:pPr>
        <w:spacing w:after="0" w:line="240" w:lineRule="auto"/>
      </w:pPr>
      <w:r>
        <w:separator/>
      </w:r>
    </w:p>
  </w:footnote>
  <w:footnote w:type="continuationSeparator" w:id="0">
    <w:p w:rsidR="009046BC" w:rsidRDefault="009046BC" w:rsidP="0080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4CE"/>
    <w:multiLevelType w:val="multilevel"/>
    <w:tmpl w:val="1E3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A0B56"/>
    <w:multiLevelType w:val="hybridMultilevel"/>
    <w:tmpl w:val="1AFA29B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069"/>
    <w:multiLevelType w:val="multilevel"/>
    <w:tmpl w:val="086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86C1B"/>
    <w:multiLevelType w:val="hybridMultilevel"/>
    <w:tmpl w:val="1BC81A80"/>
    <w:lvl w:ilvl="0" w:tplc="10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3B80241"/>
    <w:multiLevelType w:val="hybridMultilevel"/>
    <w:tmpl w:val="6C24027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282B"/>
    <w:multiLevelType w:val="hybridMultilevel"/>
    <w:tmpl w:val="7DAE097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6A90"/>
    <w:multiLevelType w:val="hybridMultilevel"/>
    <w:tmpl w:val="FBD84DC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41EB6"/>
    <w:multiLevelType w:val="multilevel"/>
    <w:tmpl w:val="E7A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60273"/>
    <w:multiLevelType w:val="hybridMultilevel"/>
    <w:tmpl w:val="563A61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75"/>
    <w:rsid w:val="001270E4"/>
    <w:rsid w:val="003319D5"/>
    <w:rsid w:val="003537B2"/>
    <w:rsid w:val="00436AF3"/>
    <w:rsid w:val="0053614A"/>
    <w:rsid w:val="005935A3"/>
    <w:rsid w:val="005A1CD4"/>
    <w:rsid w:val="005E7142"/>
    <w:rsid w:val="00625E35"/>
    <w:rsid w:val="007964EA"/>
    <w:rsid w:val="00802BD9"/>
    <w:rsid w:val="009046BC"/>
    <w:rsid w:val="00B22885"/>
    <w:rsid w:val="00B56F75"/>
    <w:rsid w:val="00D559AD"/>
    <w:rsid w:val="00D817FE"/>
    <w:rsid w:val="00E51F34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EC0C70"/>
  <w15:chartTrackingRefBased/>
  <w15:docId w15:val="{B2C771E1-9009-420F-938F-A555FED5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2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56F75"/>
  </w:style>
  <w:style w:type="character" w:styleId="Hipervnculo">
    <w:name w:val="Hyperlink"/>
    <w:basedOn w:val="Fuentedeprrafopredeter"/>
    <w:uiPriority w:val="99"/>
    <w:unhideWhenUsed/>
    <w:rsid w:val="00B56F75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02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02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02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BD9"/>
  </w:style>
  <w:style w:type="paragraph" w:styleId="Piedepgina">
    <w:name w:val="footer"/>
    <w:basedOn w:val="Normal"/>
    <w:link w:val="PiedepginaCar"/>
    <w:uiPriority w:val="99"/>
    <w:unhideWhenUsed/>
    <w:rsid w:val="00802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BD9"/>
  </w:style>
  <w:style w:type="paragraph" w:styleId="Prrafodelista">
    <w:name w:val="List Paragraph"/>
    <w:basedOn w:val="Normal"/>
    <w:uiPriority w:val="34"/>
    <w:qFormat/>
    <w:rsid w:val="00D5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274">
          <w:blockQuote w:val="1"/>
          <w:marLeft w:val="300"/>
          <w:marRight w:val="300"/>
          <w:marTop w:val="0"/>
          <w:marBottom w:val="0"/>
          <w:divBdr>
            <w:top w:val="none" w:sz="0" w:space="0" w:color="auto"/>
            <w:left w:val="single" w:sz="24" w:space="15" w:color="888685"/>
            <w:bottom w:val="none" w:sz="0" w:space="0" w:color="auto"/>
            <w:right w:val="none" w:sz="0" w:space="0" w:color="auto"/>
          </w:divBdr>
        </w:div>
        <w:div w:id="1679234443">
          <w:blockQuote w:val="1"/>
          <w:marLeft w:val="300"/>
          <w:marRight w:val="300"/>
          <w:marTop w:val="0"/>
          <w:marBottom w:val="0"/>
          <w:divBdr>
            <w:top w:val="none" w:sz="0" w:space="0" w:color="auto"/>
            <w:left w:val="single" w:sz="24" w:space="15" w:color="888685"/>
            <w:bottom w:val="none" w:sz="0" w:space="0" w:color="auto"/>
            <w:right w:val="none" w:sz="0" w:space="0" w:color="auto"/>
          </w:divBdr>
        </w:div>
        <w:div w:id="2076277693">
          <w:blockQuote w:val="1"/>
          <w:marLeft w:val="300"/>
          <w:marRight w:val="300"/>
          <w:marTop w:val="0"/>
          <w:marBottom w:val="0"/>
          <w:divBdr>
            <w:top w:val="none" w:sz="0" w:space="0" w:color="auto"/>
            <w:left w:val="single" w:sz="24" w:space="15" w:color="888685"/>
            <w:bottom w:val="none" w:sz="0" w:space="0" w:color="auto"/>
            <w:right w:val="none" w:sz="0" w:space="0" w:color="auto"/>
          </w:divBdr>
        </w:div>
      </w:divsChild>
    </w:div>
    <w:div w:id="1840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nicacomunicacionoralyescrita.files.wordpress.com/2010/07/argumentacion-copia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5C6F-AF52-4211-AFD4-C448D439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2017-01-31T16:28:00Z</dcterms:created>
  <dcterms:modified xsi:type="dcterms:W3CDTF">2017-01-31T16:28:00Z</dcterms:modified>
</cp:coreProperties>
</file>