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69" w:rsidRPr="0057584A" w:rsidRDefault="00744F33" w:rsidP="0057584A">
      <w:pPr>
        <w:pStyle w:val="Ttulo"/>
        <w:jc w:val="center"/>
        <w:rPr>
          <w:color w:val="943634" w:themeColor="accent2" w:themeShade="BF"/>
        </w:rPr>
      </w:pPr>
      <w:r w:rsidRPr="0057584A">
        <w:rPr>
          <w:color w:val="943634" w:themeColor="accent2" w:themeShade="BF"/>
        </w:rPr>
        <w:t>COMO ESCRIBIR UN ENSAYO</w:t>
      </w:r>
    </w:p>
    <w:p w:rsidR="00744F33" w:rsidRDefault="00744F33"/>
    <w:p w:rsidR="00744F33" w:rsidRPr="00A55CA0" w:rsidRDefault="00744F33" w:rsidP="00A55CA0">
      <w:pPr>
        <w:jc w:val="both"/>
        <w:rPr>
          <w:rFonts w:ascii="Arial" w:hAnsi="Arial" w:cs="Arial"/>
          <w:sz w:val="28"/>
          <w:szCs w:val="28"/>
        </w:rPr>
      </w:pPr>
    </w:p>
    <w:p w:rsidR="00A55CA0" w:rsidRPr="00A55CA0" w:rsidRDefault="00A55CA0" w:rsidP="00A55CA0">
      <w:pPr>
        <w:jc w:val="both"/>
        <w:rPr>
          <w:rFonts w:ascii="Arial" w:hAnsi="Arial" w:cs="Arial"/>
          <w:sz w:val="28"/>
          <w:szCs w:val="28"/>
        </w:rPr>
      </w:pPr>
    </w:p>
    <w:p w:rsidR="00A55CA0" w:rsidRDefault="00A55CA0" w:rsidP="00A55CA0">
      <w:pPr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t>Muchas veces habrás escuchado decir que alguien</w:t>
      </w:r>
      <w:r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escribió un ensayo sobre algún tema o tal vez</w:t>
      </w:r>
      <w:r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te han pedido que escribas uno. Ahora vas a</w:t>
      </w:r>
      <w:r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aprender cómo elaborar un ensayo. Si sigues</w:t>
      </w:r>
      <w:r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las instrucciones vas a poder hacer uno y con el</w:t>
      </w:r>
      <w:r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tiempo iras perfeccionando tu técnica.</w:t>
      </w:r>
    </w:p>
    <w:p w:rsidR="0057584A" w:rsidRPr="00A55CA0" w:rsidRDefault="0057584A" w:rsidP="00A55CA0">
      <w:pPr>
        <w:jc w:val="both"/>
        <w:rPr>
          <w:rFonts w:ascii="Arial" w:hAnsi="Arial" w:cs="Arial"/>
          <w:sz w:val="28"/>
          <w:szCs w:val="28"/>
        </w:rPr>
      </w:pPr>
    </w:p>
    <w:p w:rsidR="00A55CA0" w:rsidRPr="00A55CA0" w:rsidRDefault="00A55CA0" w:rsidP="00A55CA0">
      <w:pPr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t>Como forma de</w:t>
      </w:r>
      <w:r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expresión un ensayo</w:t>
      </w:r>
      <w:r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es una “tentativa”, o</w:t>
      </w:r>
      <w:r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si quieres decirlo así,</w:t>
      </w:r>
      <w:r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un “experimento”</w:t>
      </w:r>
      <w:r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que se lleva a cabo</w:t>
      </w:r>
      <w:r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con conceptos y</w:t>
      </w:r>
      <w:r w:rsidR="002B0E7C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razones para abordar</w:t>
      </w:r>
      <w:r w:rsidR="002B0E7C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un tema desde un</w:t>
      </w:r>
      <w:r w:rsidR="002B0E7C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determinado punto</w:t>
      </w:r>
      <w:r w:rsidR="002B0E7C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de vista.</w:t>
      </w:r>
    </w:p>
    <w:p w:rsidR="00A55CA0" w:rsidRDefault="00A55CA0" w:rsidP="00A55CA0">
      <w:pPr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t>Lo más importante es ensayar, probar, borronear</w:t>
      </w:r>
      <w:r w:rsidR="002B0E7C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y volver a intentarlo.</w:t>
      </w:r>
    </w:p>
    <w:p w:rsidR="0057584A" w:rsidRPr="00A55CA0" w:rsidRDefault="0057584A" w:rsidP="00A55CA0">
      <w:pPr>
        <w:jc w:val="both"/>
        <w:rPr>
          <w:rFonts w:ascii="Arial" w:hAnsi="Arial" w:cs="Arial"/>
          <w:sz w:val="28"/>
          <w:szCs w:val="28"/>
        </w:rPr>
      </w:pPr>
    </w:p>
    <w:p w:rsidR="00A55CA0" w:rsidRDefault="00A55CA0" w:rsidP="00A55CA0">
      <w:pPr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t>En un ensayo se suele expresar una perspectiva</w:t>
      </w:r>
      <w:r w:rsidR="002B0E7C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personal acerca de un determinado problema. Es</w:t>
      </w:r>
      <w:r w:rsidR="002B0E7C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un ejercicio de pensamiento y argumentación.</w:t>
      </w:r>
    </w:p>
    <w:p w:rsidR="00E76D20" w:rsidRPr="00A55CA0" w:rsidRDefault="00E76D20" w:rsidP="00A55CA0">
      <w:pPr>
        <w:jc w:val="both"/>
        <w:rPr>
          <w:rFonts w:ascii="Arial" w:hAnsi="Arial" w:cs="Arial"/>
          <w:sz w:val="28"/>
          <w:szCs w:val="28"/>
        </w:rPr>
      </w:pPr>
    </w:p>
    <w:p w:rsidR="00A55CA0" w:rsidRPr="0057584A" w:rsidRDefault="00A55CA0" w:rsidP="00A55CA0">
      <w:pPr>
        <w:jc w:val="both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57584A">
        <w:rPr>
          <w:rFonts w:ascii="Arial" w:hAnsi="Arial" w:cs="Arial"/>
          <w:b/>
          <w:color w:val="943634" w:themeColor="accent2" w:themeShade="BF"/>
          <w:sz w:val="28"/>
          <w:szCs w:val="28"/>
        </w:rPr>
        <w:t>Objetivos de un ensayo:</w:t>
      </w:r>
    </w:p>
    <w:p w:rsidR="0057584A" w:rsidRPr="002B0E7C" w:rsidRDefault="0057584A" w:rsidP="00A55CA0">
      <w:pPr>
        <w:jc w:val="both"/>
        <w:rPr>
          <w:rFonts w:ascii="Arial" w:hAnsi="Arial" w:cs="Arial"/>
          <w:b/>
          <w:sz w:val="28"/>
          <w:szCs w:val="28"/>
        </w:rPr>
      </w:pPr>
    </w:p>
    <w:p w:rsidR="00A55CA0" w:rsidRPr="00A55CA0" w:rsidRDefault="00A55CA0" w:rsidP="00882A95">
      <w:pPr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t>El ensayo es un tipo de texto que tiene dos</w:t>
      </w:r>
      <w:r w:rsidR="002B0E7C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objetivos:</w:t>
      </w:r>
    </w:p>
    <w:p w:rsidR="00A55CA0" w:rsidRPr="00A55CA0" w:rsidRDefault="00A55CA0" w:rsidP="00882A95">
      <w:pPr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t>Expresar tu opinión, los pensamientos y reflexiones</w:t>
      </w:r>
      <w:r w:rsidR="002B0E7C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que tienes con respecto a algún tema.</w:t>
      </w:r>
    </w:p>
    <w:p w:rsidR="00A55CA0" w:rsidRDefault="00A55CA0" w:rsidP="00882A95">
      <w:pPr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t>Provocar al lector y motivarlo para que, ya</w:t>
      </w:r>
      <w:r w:rsidR="002B0E7C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despierto su interés, se ponga en acción para</w:t>
      </w:r>
      <w:r w:rsidR="002B0E7C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conocer y reflexionar más sobre un asunto.</w:t>
      </w:r>
    </w:p>
    <w:p w:rsidR="0057584A" w:rsidRPr="00A55CA0" w:rsidRDefault="0057584A" w:rsidP="00882A95">
      <w:pPr>
        <w:jc w:val="both"/>
        <w:rPr>
          <w:rFonts w:ascii="Arial" w:hAnsi="Arial" w:cs="Arial"/>
          <w:sz w:val="28"/>
          <w:szCs w:val="28"/>
        </w:rPr>
      </w:pPr>
    </w:p>
    <w:p w:rsidR="00A55CA0" w:rsidRPr="0057584A" w:rsidRDefault="00A55CA0" w:rsidP="0057584A">
      <w:pPr>
        <w:pStyle w:val="Ttulo1"/>
        <w:rPr>
          <w:b/>
          <w:color w:val="943634" w:themeColor="accent2" w:themeShade="BF"/>
        </w:rPr>
      </w:pPr>
      <w:r w:rsidRPr="0057584A">
        <w:rPr>
          <w:b/>
          <w:color w:val="943634" w:themeColor="accent2" w:themeShade="BF"/>
        </w:rPr>
        <w:t>Estructura del ensayo:</w:t>
      </w:r>
    </w:p>
    <w:p w:rsidR="0057584A" w:rsidRPr="0057584A" w:rsidRDefault="0057584A" w:rsidP="0057584A"/>
    <w:p w:rsidR="00A55CA0" w:rsidRPr="00A55CA0" w:rsidRDefault="00A55CA0" w:rsidP="00E76D20">
      <w:pPr>
        <w:ind w:left="720"/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t>1. Tema: se refiere al asunto que se va a abordar.</w:t>
      </w:r>
    </w:p>
    <w:p w:rsidR="00A55CA0" w:rsidRPr="00A55CA0" w:rsidRDefault="00A55CA0" w:rsidP="00E76D20">
      <w:pPr>
        <w:ind w:left="720"/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t>2. Introducción al tema y planteamiento de</w:t>
      </w:r>
      <w:r w:rsidR="00E76D20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un problema (tesis): en este apartado se busca</w:t>
      </w:r>
      <w:r w:rsidR="00E76D20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introducir al lector en el tema, es decir, se le</w:t>
      </w:r>
      <w:r w:rsidR="00E76D20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entregan algunos antecedentes para que pueda</w:t>
      </w:r>
      <w:r w:rsidR="00E76D20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comprender el tema. Es importante plantear algún</w:t>
      </w:r>
      <w:r w:rsidR="00E76D20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problema referente al tema, que tiene que tener</w:t>
      </w:r>
      <w:r w:rsidR="00E76D20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como característica el ser original.</w:t>
      </w:r>
    </w:p>
    <w:p w:rsidR="00A55CA0" w:rsidRPr="00A55CA0" w:rsidRDefault="00A55CA0" w:rsidP="00E76D20">
      <w:pPr>
        <w:ind w:left="720"/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lastRenderedPageBreak/>
        <w:t>3. Desarrollo: se plantean las ideas, acompañadas</w:t>
      </w:r>
      <w:r w:rsidR="00E76D20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con evidencias. Se pueden expresar dos o tres</w:t>
      </w:r>
      <w:r w:rsidR="00E76D20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ideas y desarrollarlas.</w:t>
      </w:r>
    </w:p>
    <w:p w:rsidR="00A55CA0" w:rsidRPr="00A55CA0" w:rsidRDefault="00A55CA0" w:rsidP="00E76D20">
      <w:pPr>
        <w:ind w:left="720"/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t>4. Conclusión: En esta parte se busca terminar</w:t>
      </w:r>
      <w:r w:rsidR="00E76D20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el ensayo escribiendo alguna solución al problema</w:t>
      </w:r>
      <w:r w:rsidR="00E76D20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presentado o realizando una pregunta que deje</w:t>
      </w:r>
      <w:r w:rsidR="00E76D20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abierta la discusión.</w:t>
      </w:r>
    </w:p>
    <w:p w:rsidR="00A55CA0" w:rsidRPr="00A55CA0" w:rsidRDefault="00A55CA0" w:rsidP="00A55CA0">
      <w:pPr>
        <w:jc w:val="both"/>
        <w:rPr>
          <w:rFonts w:ascii="Arial" w:hAnsi="Arial" w:cs="Arial"/>
          <w:sz w:val="28"/>
          <w:szCs w:val="28"/>
        </w:rPr>
      </w:pPr>
    </w:p>
    <w:p w:rsidR="00882A95" w:rsidRDefault="00882A95" w:rsidP="00A55CA0">
      <w:pPr>
        <w:jc w:val="both"/>
        <w:rPr>
          <w:rFonts w:ascii="Arial" w:hAnsi="Arial" w:cs="Arial"/>
          <w:sz w:val="28"/>
          <w:szCs w:val="28"/>
        </w:rPr>
      </w:pPr>
    </w:p>
    <w:p w:rsidR="00A55CA0" w:rsidRPr="0057584A" w:rsidRDefault="00A55CA0" w:rsidP="0057584A">
      <w:pPr>
        <w:pStyle w:val="Ttulo1"/>
        <w:rPr>
          <w:b/>
          <w:color w:val="943634" w:themeColor="accent2" w:themeShade="BF"/>
        </w:rPr>
      </w:pPr>
      <w:bookmarkStart w:id="0" w:name="_GoBack"/>
      <w:r w:rsidRPr="0057584A">
        <w:rPr>
          <w:b/>
          <w:color w:val="943634" w:themeColor="accent2" w:themeShade="BF"/>
        </w:rPr>
        <w:t>Pasos previos a la escritura de</w:t>
      </w:r>
      <w:r w:rsidR="00882A95" w:rsidRPr="0057584A">
        <w:rPr>
          <w:b/>
          <w:color w:val="943634" w:themeColor="accent2" w:themeShade="BF"/>
        </w:rPr>
        <w:t xml:space="preserve"> </w:t>
      </w:r>
      <w:r w:rsidRPr="0057584A">
        <w:rPr>
          <w:b/>
          <w:color w:val="943634" w:themeColor="accent2" w:themeShade="BF"/>
        </w:rPr>
        <w:t>un ensayo:</w:t>
      </w:r>
    </w:p>
    <w:bookmarkEnd w:id="0"/>
    <w:p w:rsidR="00052F95" w:rsidRPr="00882A95" w:rsidRDefault="00052F95" w:rsidP="00A55CA0">
      <w:pPr>
        <w:jc w:val="both"/>
        <w:rPr>
          <w:rFonts w:ascii="Arial" w:hAnsi="Arial" w:cs="Arial"/>
          <w:b/>
          <w:sz w:val="28"/>
          <w:szCs w:val="28"/>
        </w:rPr>
      </w:pPr>
    </w:p>
    <w:p w:rsidR="00A55CA0" w:rsidRDefault="00A55CA0" w:rsidP="00A55CA0">
      <w:pPr>
        <w:jc w:val="both"/>
        <w:rPr>
          <w:rFonts w:ascii="Arial" w:hAnsi="Arial" w:cs="Arial"/>
          <w:sz w:val="28"/>
          <w:szCs w:val="28"/>
        </w:rPr>
      </w:pPr>
      <w:r w:rsidRPr="00882A95">
        <w:rPr>
          <w:rFonts w:ascii="Arial" w:hAnsi="Arial" w:cs="Arial"/>
          <w:i/>
          <w:sz w:val="28"/>
          <w:szCs w:val="28"/>
        </w:rPr>
        <w:t>Buscar un tema:</w:t>
      </w:r>
      <w:r w:rsidRPr="00A55CA0">
        <w:rPr>
          <w:rFonts w:ascii="Arial" w:hAnsi="Arial" w:cs="Arial"/>
          <w:sz w:val="28"/>
          <w:szCs w:val="28"/>
        </w:rPr>
        <w:t xml:space="preserve"> es importante pensar en</w:t>
      </w:r>
      <w:r w:rsidR="00882A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algún tema y hacer una lluvia de ideas con toda</w:t>
      </w:r>
      <w:r w:rsidR="00882A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información que tenga en relación a al temática.</w:t>
      </w:r>
      <w:r w:rsidR="00882A95">
        <w:rPr>
          <w:rFonts w:ascii="Arial" w:hAnsi="Arial" w:cs="Arial"/>
          <w:sz w:val="28"/>
          <w:szCs w:val="28"/>
        </w:rPr>
        <w:t xml:space="preserve">  </w:t>
      </w:r>
      <w:r w:rsidRPr="00A55CA0">
        <w:rPr>
          <w:rFonts w:ascii="Arial" w:hAnsi="Arial" w:cs="Arial"/>
          <w:sz w:val="28"/>
          <w:szCs w:val="28"/>
        </w:rPr>
        <w:t>Se sugiere escribir un título provisional y después</w:t>
      </w:r>
      <w:r w:rsidR="00882A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al terminar el ensayo se puede cambiar.</w:t>
      </w:r>
    </w:p>
    <w:p w:rsidR="00882A95" w:rsidRPr="00A55CA0" w:rsidRDefault="00882A95" w:rsidP="00A55CA0">
      <w:pPr>
        <w:jc w:val="both"/>
        <w:rPr>
          <w:rFonts w:ascii="Arial" w:hAnsi="Arial" w:cs="Arial"/>
          <w:sz w:val="28"/>
          <w:szCs w:val="28"/>
        </w:rPr>
      </w:pPr>
    </w:p>
    <w:p w:rsidR="00A55CA0" w:rsidRPr="00882A95" w:rsidRDefault="00A55CA0" w:rsidP="00A55CA0">
      <w:pPr>
        <w:jc w:val="both"/>
        <w:rPr>
          <w:rFonts w:ascii="Arial" w:hAnsi="Arial" w:cs="Arial"/>
          <w:i/>
          <w:sz w:val="28"/>
          <w:szCs w:val="28"/>
        </w:rPr>
      </w:pPr>
      <w:r w:rsidRPr="00882A95">
        <w:rPr>
          <w:rFonts w:ascii="Arial" w:hAnsi="Arial" w:cs="Arial"/>
          <w:i/>
          <w:sz w:val="28"/>
          <w:szCs w:val="28"/>
        </w:rPr>
        <w:t>Introducción al tema y planteamiento del problema:</w:t>
      </w:r>
      <w:r w:rsidR="00882A95">
        <w:rPr>
          <w:rFonts w:ascii="Arial" w:hAnsi="Arial" w:cs="Arial"/>
          <w:i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es importante reflexionar obre los problemas que</w:t>
      </w:r>
      <w:r w:rsidR="00882A95">
        <w:rPr>
          <w:rFonts w:ascii="Arial" w:hAnsi="Arial" w:cs="Arial"/>
          <w:i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tienen que ver con el tema escogido y hacerse</w:t>
      </w:r>
      <w:r w:rsidR="00882A95">
        <w:rPr>
          <w:rFonts w:ascii="Arial" w:hAnsi="Arial" w:cs="Arial"/>
          <w:i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preguntas relacionadas. Luego, es fundamental</w:t>
      </w:r>
    </w:p>
    <w:p w:rsidR="00A55CA0" w:rsidRDefault="00A55CA0" w:rsidP="00A55CA0">
      <w:pPr>
        <w:jc w:val="both"/>
        <w:rPr>
          <w:rFonts w:ascii="Arial" w:hAnsi="Arial" w:cs="Arial"/>
          <w:sz w:val="28"/>
          <w:szCs w:val="28"/>
        </w:rPr>
      </w:pPr>
      <w:r w:rsidRPr="00A55CA0">
        <w:rPr>
          <w:rFonts w:ascii="Arial" w:hAnsi="Arial" w:cs="Arial"/>
          <w:sz w:val="28"/>
          <w:szCs w:val="28"/>
        </w:rPr>
        <w:t>buscar información sobre las ideas planteadas</w:t>
      </w:r>
      <w:r w:rsidR="00882A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para facilitar la compresión.</w:t>
      </w:r>
    </w:p>
    <w:p w:rsidR="00882A95" w:rsidRPr="00A55CA0" w:rsidRDefault="00882A95" w:rsidP="00A55CA0">
      <w:pPr>
        <w:jc w:val="both"/>
        <w:rPr>
          <w:rFonts w:ascii="Arial" w:hAnsi="Arial" w:cs="Arial"/>
          <w:sz w:val="28"/>
          <w:szCs w:val="28"/>
        </w:rPr>
      </w:pPr>
    </w:p>
    <w:p w:rsidR="00A55CA0" w:rsidRDefault="00A55CA0" w:rsidP="00A55CA0">
      <w:pPr>
        <w:jc w:val="both"/>
        <w:rPr>
          <w:rFonts w:ascii="Arial" w:hAnsi="Arial" w:cs="Arial"/>
          <w:sz w:val="28"/>
          <w:szCs w:val="28"/>
        </w:rPr>
      </w:pPr>
      <w:r w:rsidRPr="00882A95">
        <w:rPr>
          <w:rFonts w:ascii="Arial" w:hAnsi="Arial" w:cs="Arial"/>
          <w:i/>
          <w:sz w:val="28"/>
          <w:szCs w:val="28"/>
        </w:rPr>
        <w:t>Desarrollo</w:t>
      </w:r>
      <w:r w:rsidRPr="00A55CA0">
        <w:rPr>
          <w:rFonts w:ascii="Arial" w:hAnsi="Arial" w:cs="Arial"/>
          <w:sz w:val="28"/>
          <w:szCs w:val="28"/>
        </w:rPr>
        <w:t>: en este punto es importante pensar</w:t>
      </w:r>
      <w:r w:rsidR="00882A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en los efectos que tiene la problemática elegida</w:t>
      </w:r>
      <w:r w:rsidR="00882A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en diferentes planos (personal, familiar, social,</w:t>
      </w:r>
      <w:r w:rsidR="00882A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político, económico). Se puede reflexionar en</w:t>
      </w:r>
      <w:r w:rsidR="00052F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los factores que serían los responsables de este</w:t>
      </w:r>
      <w:r w:rsidR="00052F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problema. Es importante escribir las ideas y las</w:t>
      </w:r>
      <w:r w:rsidR="00052F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evidencias que las respaldan.</w:t>
      </w:r>
    </w:p>
    <w:p w:rsidR="00052F95" w:rsidRPr="00A55CA0" w:rsidRDefault="00052F95" w:rsidP="00A55CA0">
      <w:pPr>
        <w:jc w:val="both"/>
        <w:rPr>
          <w:rFonts w:ascii="Arial" w:hAnsi="Arial" w:cs="Arial"/>
          <w:sz w:val="28"/>
          <w:szCs w:val="28"/>
        </w:rPr>
      </w:pPr>
    </w:p>
    <w:p w:rsidR="00A55CA0" w:rsidRPr="00A55CA0" w:rsidRDefault="00A55CA0" w:rsidP="00A55CA0">
      <w:pPr>
        <w:jc w:val="both"/>
        <w:rPr>
          <w:rFonts w:ascii="Arial" w:hAnsi="Arial" w:cs="Arial"/>
          <w:sz w:val="28"/>
          <w:szCs w:val="28"/>
        </w:rPr>
      </w:pPr>
      <w:r w:rsidRPr="00052F95">
        <w:rPr>
          <w:rFonts w:ascii="Arial" w:hAnsi="Arial" w:cs="Arial"/>
          <w:i/>
          <w:sz w:val="28"/>
          <w:szCs w:val="28"/>
        </w:rPr>
        <w:t>Conclusión:</w:t>
      </w:r>
      <w:r w:rsidRPr="00A55CA0">
        <w:rPr>
          <w:rFonts w:ascii="Arial" w:hAnsi="Arial" w:cs="Arial"/>
          <w:sz w:val="28"/>
          <w:szCs w:val="28"/>
        </w:rPr>
        <w:t xml:space="preserve"> finalmente es importante elaborar</w:t>
      </w:r>
      <w:r w:rsidR="00052F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una conclusión que una todo lo que se ha escrito.</w:t>
      </w:r>
      <w:r w:rsidR="00052F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Es importante recordar que puede ser una</w:t>
      </w:r>
      <w:r w:rsidR="00052F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pregunta o una posible solución a la problemática</w:t>
      </w:r>
      <w:r w:rsidR="00052F95">
        <w:rPr>
          <w:rFonts w:ascii="Arial" w:hAnsi="Arial" w:cs="Arial"/>
          <w:sz w:val="28"/>
          <w:szCs w:val="28"/>
        </w:rPr>
        <w:t xml:space="preserve"> </w:t>
      </w:r>
      <w:r w:rsidRPr="00A55CA0">
        <w:rPr>
          <w:rFonts w:ascii="Arial" w:hAnsi="Arial" w:cs="Arial"/>
          <w:sz w:val="28"/>
          <w:szCs w:val="28"/>
        </w:rPr>
        <w:t>planteada.</w:t>
      </w:r>
    </w:p>
    <w:sectPr w:rsidR="00A55CA0" w:rsidRPr="00A55CA0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33"/>
    <w:rsid w:val="00052F95"/>
    <w:rsid w:val="002B0E7C"/>
    <w:rsid w:val="0057584A"/>
    <w:rsid w:val="00744F33"/>
    <w:rsid w:val="00882A95"/>
    <w:rsid w:val="00A45CA5"/>
    <w:rsid w:val="00A55CA0"/>
    <w:rsid w:val="00D57269"/>
    <w:rsid w:val="00E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B55C1"/>
  <w14:defaultImageDpi w14:val="300"/>
  <w15:docId w15:val="{0ACF6B73-2CB3-4361-B0A9-1B1FDCD5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75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758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584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758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chiqui valle</cp:lastModifiedBy>
  <cp:revision>2</cp:revision>
  <dcterms:created xsi:type="dcterms:W3CDTF">2016-10-07T00:21:00Z</dcterms:created>
  <dcterms:modified xsi:type="dcterms:W3CDTF">2016-10-07T00:21:00Z</dcterms:modified>
</cp:coreProperties>
</file>