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050" w:rsidRDefault="00665050" w:rsidP="00665050">
      <w:pPr>
        <w:pStyle w:val="Ttulo"/>
        <w:jc w:val="center"/>
        <w:rPr>
          <w:rFonts w:eastAsia="Times New Roman"/>
          <w:lang w:eastAsia="es-GT"/>
        </w:rPr>
      </w:pPr>
      <w:r>
        <w:rPr>
          <w:rFonts w:eastAsia="Times New Roman"/>
          <w:lang w:eastAsia="es-GT"/>
        </w:rPr>
        <w:t>Artículo</w:t>
      </w:r>
    </w:p>
    <w:p w:rsidR="00665050" w:rsidRDefault="00665050" w:rsidP="000505C9">
      <w:pPr>
        <w:shd w:val="clear" w:color="auto" w:fill="FFFFFF"/>
        <w:spacing w:after="0" w:line="240" w:lineRule="auto"/>
        <w:rPr>
          <w:rFonts w:ascii="Arial" w:eastAsia="Times New Roman" w:hAnsi="Arial" w:cs="Arial"/>
          <w:b/>
          <w:bCs/>
          <w:color w:val="333333"/>
          <w:sz w:val="32"/>
          <w:szCs w:val="32"/>
          <w:lang w:eastAsia="es-GT"/>
        </w:rPr>
      </w:pPr>
    </w:p>
    <w:p w:rsidR="000505C9" w:rsidRDefault="000505C9" w:rsidP="00665050">
      <w:pPr>
        <w:shd w:val="clear" w:color="auto" w:fill="FFFFFF"/>
        <w:spacing w:after="0" w:line="240" w:lineRule="auto"/>
        <w:jc w:val="both"/>
        <w:rPr>
          <w:rFonts w:eastAsia="Times New Roman" w:cstheme="minorHAnsi"/>
          <w:color w:val="333333"/>
          <w:sz w:val="24"/>
          <w:szCs w:val="24"/>
          <w:lang w:eastAsia="es-GT"/>
        </w:rPr>
      </w:pPr>
      <w:r w:rsidRPr="00665050">
        <w:rPr>
          <w:rFonts w:eastAsia="Times New Roman" w:cstheme="minorHAnsi"/>
          <w:bCs/>
          <w:color w:val="333333"/>
          <w:sz w:val="24"/>
          <w:szCs w:val="24"/>
          <w:lang w:eastAsia="es-GT"/>
        </w:rPr>
        <w:t>Escribir un artículo de opinión</w:t>
      </w:r>
      <w:r w:rsidRPr="00665050">
        <w:rPr>
          <w:rFonts w:eastAsia="Times New Roman" w:cstheme="minorHAnsi"/>
          <w:color w:val="333333"/>
          <w:sz w:val="24"/>
          <w:szCs w:val="24"/>
          <w:lang w:eastAsia="es-GT"/>
        </w:rPr>
        <w:t> es algo muy personal, puesto que refleja la visión subjetiva de una persona sobre un tema en concreto. En un tema tan subjetivo y sujeto a tantas interpretaciones hay pocos manuales que valgan, pero al menos sí se pueden dar algunas recomendaciones que puedes seguir al principio si quieres saber </w:t>
      </w:r>
      <w:r w:rsidRPr="00665050">
        <w:rPr>
          <w:rFonts w:eastAsia="Times New Roman" w:cstheme="minorHAnsi"/>
          <w:bCs/>
          <w:color w:val="333333"/>
          <w:sz w:val="24"/>
          <w:szCs w:val="24"/>
          <w:lang w:eastAsia="es-GT"/>
        </w:rPr>
        <w:t>cómo escribir un buen artículo de opinión</w:t>
      </w:r>
      <w:r w:rsidRPr="00665050">
        <w:rPr>
          <w:rFonts w:eastAsia="Times New Roman" w:cstheme="minorHAnsi"/>
          <w:color w:val="333333"/>
          <w:sz w:val="24"/>
          <w:szCs w:val="24"/>
          <w:lang w:eastAsia="es-GT"/>
        </w:rPr>
        <w:t>.</w:t>
      </w:r>
    </w:p>
    <w:p w:rsidR="00665050" w:rsidRPr="00665050" w:rsidRDefault="00665050" w:rsidP="00665050">
      <w:pPr>
        <w:shd w:val="clear" w:color="auto" w:fill="FFFFFF"/>
        <w:spacing w:after="0" w:line="240" w:lineRule="auto"/>
        <w:jc w:val="both"/>
        <w:rPr>
          <w:rFonts w:eastAsia="Times New Roman" w:cstheme="minorHAnsi"/>
          <w:color w:val="333333"/>
          <w:sz w:val="24"/>
          <w:szCs w:val="24"/>
          <w:lang w:eastAsia="es-GT"/>
        </w:rPr>
      </w:pPr>
    </w:p>
    <w:p w:rsidR="00665050" w:rsidRDefault="00665050" w:rsidP="00665050">
      <w:pPr>
        <w:shd w:val="clear" w:color="auto" w:fill="FFFFFF"/>
        <w:spacing w:after="0" w:line="0" w:lineRule="auto"/>
        <w:jc w:val="both"/>
        <w:rPr>
          <w:rFonts w:eastAsia="Times New Roman" w:cstheme="minorHAnsi"/>
          <w:bCs/>
          <w:color w:val="333333"/>
          <w:sz w:val="24"/>
          <w:szCs w:val="24"/>
          <w:lang w:eastAsia="es-GT"/>
        </w:rPr>
      </w:pPr>
    </w:p>
    <w:p w:rsidR="000505C9" w:rsidRPr="00665050" w:rsidRDefault="000505C9" w:rsidP="00665050">
      <w:pPr>
        <w:shd w:val="clear" w:color="auto" w:fill="FFFFFF"/>
        <w:spacing w:after="0" w:line="0" w:lineRule="auto"/>
        <w:jc w:val="both"/>
        <w:rPr>
          <w:rFonts w:eastAsia="Times New Roman" w:cstheme="minorHAnsi"/>
          <w:bCs/>
          <w:color w:val="333333"/>
          <w:sz w:val="24"/>
          <w:szCs w:val="24"/>
          <w:lang w:eastAsia="es-GT"/>
        </w:rPr>
      </w:pPr>
      <w:r w:rsidRPr="00665050">
        <w:rPr>
          <w:rFonts w:eastAsia="Times New Roman" w:cstheme="minorHAnsi"/>
          <w:bCs/>
          <w:color w:val="333333"/>
          <w:sz w:val="24"/>
          <w:szCs w:val="24"/>
          <w:lang w:eastAsia="es-GT"/>
        </w:rPr>
        <w:t>1</w:t>
      </w:r>
    </w:p>
    <w:p w:rsidR="000505C9" w:rsidRDefault="000505C9" w:rsidP="00665050">
      <w:pPr>
        <w:shd w:val="clear" w:color="auto" w:fill="FFFFFF"/>
        <w:spacing w:line="240" w:lineRule="auto"/>
        <w:jc w:val="both"/>
        <w:rPr>
          <w:rFonts w:eastAsia="Times New Roman" w:cstheme="minorHAnsi"/>
          <w:color w:val="333333"/>
          <w:sz w:val="24"/>
          <w:szCs w:val="24"/>
          <w:lang w:eastAsia="es-GT"/>
        </w:rPr>
      </w:pPr>
      <w:r w:rsidRPr="00665050">
        <w:rPr>
          <w:rFonts w:eastAsia="Times New Roman" w:cstheme="minorHAnsi"/>
          <w:bCs/>
          <w:color w:val="333333"/>
          <w:sz w:val="24"/>
          <w:szCs w:val="24"/>
          <w:lang w:eastAsia="es-GT"/>
        </w:rPr>
        <w:t>Documentarse muy bien</w:t>
      </w:r>
      <w:r w:rsidRPr="00665050">
        <w:rPr>
          <w:rFonts w:eastAsia="Times New Roman" w:cstheme="minorHAnsi"/>
          <w:color w:val="333333"/>
          <w:sz w:val="24"/>
          <w:szCs w:val="24"/>
          <w:lang w:eastAsia="es-GT"/>
        </w:rPr>
        <w:t>. Hay quien a diario se dedica a escribir artículos de opinión hablando de temas que solo conoce de oídas, pero con frases que suenan muy rotundas. Por respeto a los lectores y a uno mismo, el primer paso antes de escribir una sola letra debería ser documentarse suficientemente sobre un tema, si no se conoce en profundidad. Así se podrá opinar con más fundamento y se podrán encontrar más argumentos para defender una postura en concreto.</w:t>
      </w:r>
    </w:p>
    <w:p w:rsidR="00665050" w:rsidRPr="00665050" w:rsidRDefault="00665050" w:rsidP="00665050">
      <w:pPr>
        <w:shd w:val="clear" w:color="auto" w:fill="FFFFFF"/>
        <w:spacing w:line="240" w:lineRule="auto"/>
        <w:jc w:val="both"/>
        <w:rPr>
          <w:rFonts w:eastAsia="Times New Roman" w:cstheme="minorHAnsi"/>
          <w:color w:val="333333"/>
          <w:sz w:val="24"/>
          <w:szCs w:val="24"/>
          <w:lang w:eastAsia="es-GT"/>
        </w:rPr>
      </w:pPr>
    </w:p>
    <w:p w:rsidR="000505C9" w:rsidRPr="00665050" w:rsidRDefault="000505C9" w:rsidP="00665050">
      <w:pPr>
        <w:shd w:val="clear" w:color="auto" w:fill="FFFFFF"/>
        <w:spacing w:after="0" w:line="0" w:lineRule="auto"/>
        <w:jc w:val="both"/>
        <w:rPr>
          <w:rFonts w:eastAsia="Times New Roman" w:cstheme="minorHAnsi"/>
          <w:bCs/>
          <w:color w:val="333333"/>
          <w:sz w:val="24"/>
          <w:szCs w:val="24"/>
          <w:lang w:eastAsia="es-GT"/>
        </w:rPr>
      </w:pPr>
      <w:r w:rsidRPr="00665050">
        <w:rPr>
          <w:rFonts w:eastAsia="Times New Roman" w:cstheme="minorHAnsi"/>
          <w:bCs/>
          <w:color w:val="333333"/>
          <w:sz w:val="24"/>
          <w:szCs w:val="24"/>
          <w:lang w:eastAsia="es-GT"/>
        </w:rPr>
        <w:t>2</w:t>
      </w:r>
    </w:p>
    <w:p w:rsidR="000505C9" w:rsidRDefault="000505C9" w:rsidP="00665050">
      <w:pPr>
        <w:shd w:val="clear" w:color="auto" w:fill="FFFFFF"/>
        <w:spacing w:line="240" w:lineRule="auto"/>
        <w:jc w:val="both"/>
        <w:rPr>
          <w:rFonts w:eastAsia="Times New Roman" w:cstheme="minorHAnsi"/>
          <w:color w:val="333333"/>
          <w:sz w:val="24"/>
          <w:szCs w:val="24"/>
          <w:lang w:eastAsia="es-GT"/>
        </w:rPr>
      </w:pPr>
      <w:r w:rsidRPr="00665050">
        <w:rPr>
          <w:rFonts w:eastAsia="Times New Roman" w:cstheme="minorHAnsi"/>
          <w:color w:val="333333"/>
          <w:sz w:val="24"/>
          <w:szCs w:val="24"/>
          <w:lang w:eastAsia="es-GT"/>
        </w:rPr>
        <w:t>Para escribir un artículo de opinión</w:t>
      </w:r>
      <w:r w:rsidRPr="00665050">
        <w:rPr>
          <w:rFonts w:eastAsia="Times New Roman" w:cstheme="minorHAnsi"/>
          <w:bCs/>
          <w:color w:val="333333"/>
          <w:sz w:val="24"/>
          <w:szCs w:val="24"/>
          <w:lang w:eastAsia="es-GT"/>
        </w:rPr>
        <w:t> ten estilo propio, </w:t>
      </w:r>
      <w:r w:rsidRPr="00665050">
        <w:rPr>
          <w:rFonts w:eastAsia="Times New Roman" w:cstheme="minorHAnsi"/>
          <w:color w:val="333333"/>
          <w:sz w:val="24"/>
          <w:szCs w:val="24"/>
          <w:lang w:eastAsia="es-GT"/>
        </w:rPr>
        <w:t xml:space="preserve">pero ten en cuenta quiénes son tus lectores. No es lo mismo escribir en un diario generalista de tirada nacional que en una revista de deportes o en un magazine de moda. Cada publicación tiene un tipo de lectores y un estilo más o menos unitario, pero lo bueno de la sección de opinión es que precisamente permite "sacar los pies del tiesto" y dejar más libertad al escritor. Eso sí, dentro del estilo que decidas mantener (más desenfadado o más serio, más analítico o menos preciso), lo ideal es mantener unas pautas reconocibles dentro de tu escritura. A fin de </w:t>
      </w:r>
      <w:r w:rsidR="00665050" w:rsidRPr="00665050">
        <w:rPr>
          <w:rFonts w:eastAsia="Times New Roman" w:cstheme="minorHAnsi"/>
          <w:color w:val="333333"/>
          <w:sz w:val="24"/>
          <w:szCs w:val="24"/>
          <w:lang w:eastAsia="es-GT"/>
        </w:rPr>
        <w:t>cuentas,</w:t>
      </w:r>
      <w:r w:rsidRPr="00665050">
        <w:rPr>
          <w:rFonts w:eastAsia="Times New Roman" w:cstheme="minorHAnsi"/>
          <w:color w:val="333333"/>
          <w:sz w:val="24"/>
          <w:szCs w:val="24"/>
          <w:lang w:eastAsia="es-GT"/>
        </w:rPr>
        <w:t xml:space="preserve"> cada vez que publicas un artículo estás contribuyendo a crear una imagen de ti mismo entre tus lectores, tenlo en consideración.</w:t>
      </w:r>
    </w:p>
    <w:p w:rsidR="00665050" w:rsidRPr="00665050" w:rsidRDefault="00665050" w:rsidP="00665050">
      <w:pPr>
        <w:shd w:val="clear" w:color="auto" w:fill="FFFFFF"/>
        <w:spacing w:line="240" w:lineRule="auto"/>
        <w:jc w:val="both"/>
        <w:rPr>
          <w:rFonts w:eastAsia="Times New Roman" w:cstheme="minorHAnsi"/>
          <w:color w:val="333333"/>
          <w:sz w:val="24"/>
          <w:szCs w:val="24"/>
          <w:lang w:eastAsia="es-GT"/>
        </w:rPr>
      </w:pPr>
    </w:p>
    <w:p w:rsidR="000505C9" w:rsidRPr="00665050" w:rsidRDefault="000505C9" w:rsidP="00665050">
      <w:pPr>
        <w:shd w:val="clear" w:color="auto" w:fill="FFFFFF"/>
        <w:spacing w:after="0" w:line="0" w:lineRule="auto"/>
        <w:jc w:val="both"/>
        <w:rPr>
          <w:rFonts w:eastAsia="Times New Roman" w:cstheme="minorHAnsi"/>
          <w:bCs/>
          <w:color w:val="333333"/>
          <w:sz w:val="24"/>
          <w:szCs w:val="24"/>
          <w:lang w:eastAsia="es-GT"/>
        </w:rPr>
      </w:pPr>
      <w:r w:rsidRPr="00665050">
        <w:rPr>
          <w:rFonts w:eastAsia="Times New Roman" w:cstheme="minorHAnsi"/>
          <w:bCs/>
          <w:color w:val="333333"/>
          <w:sz w:val="24"/>
          <w:szCs w:val="24"/>
          <w:lang w:eastAsia="es-GT"/>
        </w:rPr>
        <w:t>3</w:t>
      </w:r>
    </w:p>
    <w:p w:rsidR="000505C9" w:rsidRDefault="000505C9" w:rsidP="00665050">
      <w:pPr>
        <w:shd w:val="clear" w:color="auto" w:fill="FFFFFF"/>
        <w:spacing w:line="240" w:lineRule="auto"/>
        <w:jc w:val="both"/>
        <w:rPr>
          <w:rFonts w:eastAsia="Times New Roman" w:cstheme="minorHAnsi"/>
          <w:color w:val="333333"/>
          <w:sz w:val="24"/>
          <w:szCs w:val="24"/>
          <w:lang w:eastAsia="es-GT"/>
        </w:rPr>
      </w:pPr>
      <w:r w:rsidRPr="00665050">
        <w:rPr>
          <w:rFonts w:eastAsia="Times New Roman" w:cstheme="minorHAnsi"/>
          <w:bCs/>
          <w:color w:val="333333"/>
          <w:sz w:val="24"/>
          <w:szCs w:val="24"/>
          <w:lang w:eastAsia="es-GT"/>
        </w:rPr>
        <w:t>Utiliza los recursos literarios adecuadamente.</w:t>
      </w:r>
      <w:r w:rsidRPr="00665050">
        <w:rPr>
          <w:rFonts w:eastAsia="Times New Roman" w:cstheme="minorHAnsi"/>
          <w:color w:val="333333"/>
          <w:sz w:val="24"/>
          <w:szCs w:val="24"/>
          <w:lang w:eastAsia="es-GT"/>
        </w:rPr>
        <w:t> Dependerá fundamentalmente del tipo de público para el que escribas, pero en líneas generales te puede perjudicar tanto un estilo demasiado pobre y simplón como uno demasiado recargado y pedante. Busca un equilibrio y procura no abusar de recursos como la metáfora, el símil, la hipérbole, etc. Eso sí, utilizados convenientemente estos recursos son los que marcan la diferencia entre simplemente un buen texto y una pieza exquisita. Mezcla con cuidado tus ingredientes y tendrás un plato de primera. Abusa de ellos y los invitados abandonarán la cena antes de tiempo.</w:t>
      </w:r>
    </w:p>
    <w:p w:rsidR="00665050" w:rsidRPr="00665050" w:rsidRDefault="00665050" w:rsidP="00665050">
      <w:pPr>
        <w:shd w:val="clear" w:color="auto" w:fill="FFFFFF"/>
        <w:spacing w:line="240" w:lineRule="auto"/>
        <w:jc w:val="both"/>
        <w:rPr>
          <w:rFonts w:eastAsia="Times New Roman" w:cstheme="minorHAnsi"/>
          <w:color w:val="333333"/>
          <w:sz w:val="24"/>
          <w:szCs w:val="24"/>
          <w:lang w:eastAsia="es-GT"/>
        </w:rPr>
      </w:pPr>
    </w:p>
    <w:p w:rsidR="000505C9" w:rsidRPr="00665050" w:rsidRDefault="000505C9" w:rsidP="00665050">
      <w:pPr>
        <w:shd w:val="clear" w:color="auto" w:fill="FFFFFF"/>
        <w:spacing w:after="0" w:line="0" w:lineRule="auto"/>
        <w:jc w:val="both"/>
        <w:rPr>
          <w:rFonts w:eastAsia="Times New Roman" w:cstheme="minorHAnsi"/>
          <w:bCs/>
          <w:color w:val="333333"/>
          <w:sz w:val="24"/>
          <w:szCs w:val="24"/>
          <w:lang w:eastAsia="es-GT"/>
        </w:rPr>
      </w:pPr>
      <w:r w:rsidRPr="00665050">
        <w:rPr>
          <w:rFonts w:eastAsia="Times New Roman" w:cstheme="minorHAnsi"/>
          <w:bCs/>
          <w:color w:val="333333"/>
          <w:sz w:val="24"/>
          <w:szCs w:val="24"/>
          <w:lang w:eastAsia="es-GT"/>
        </w:rPr>
        <w:t>4</w:t>
      </w:r>
    </w:p>
    <w:p w:rsidR="000505C9" w:rsidRDefault="000505C9" w:rsidP="00665050">
      <w:pPr>
        <w:shd w:val="clear" w:color="auto" w:fill="FFFFFF"/>
        <w:spacing w:line="240" w:lineRule="auto"/>
        <w:jc w:val="both"/>
        <w:rPr>
          <w:rFonts w:eastAsia="Times New Roman" w:cstheme="minorHAnsi"/>
          <w:color w:val="333333"/>
          <w:sz w:val="24"/>
          <w:szCs w:val="24"/>
          <w:lang w:eastAsia="es-GT"/>
        </w:rPr>
      </w:pPr>
      <w:r w:rsidRPr="00665050">
        <w:rPr>
          <w:rFonts w:eastAsia="Times New Roman" w:cstheme="minorHAnsi"/>
          <w:color w:val="333333"/>
          <w:sz w:val="24"/>
          <w:szCs w:val="24"/>
          <w:lang w:eastAsia="es-GT"/>
        </w:rPr>
        <w:t>Si quieres escribir un buen artículo de opinión</w:t>
      </w:r>
      <w:r w:rsidRPr="00665050">
        <w:rPr>
          <w:rFonts w:eastAsia="Times New Roman" w:cstheme="minorHAnsi"/>
          <w:bCs/>
          <w:color w:val="333333"/>
          <w:sz w:val="24"/>
          <w:szCs w:val="24"/>
          <w:lang w:eastAsia="es-GT"/>
        </w:rPr>
        <w:t> añade unas gotitas de humor</w:t>
      </w:r>
      <w:r w:rsidRPr="00665050">
        <w:rPr>
          <w:rFonts w:eastAsia="Times New Roman" w:cstheme="minorHAnsi"/>
          <w:color w:val="333333"/>
          <w:sz w:val="24"/>
          <w:szCs w:val="24"/>
          <w:lang w:eastAsia="es-GT"/>
        </w:rPr>
        <w:t xml:space="preserve">. Más delicado incluso que el punto anterior, y más difícil de aplicar, aunque no lo parezca. Aplicar dosis de fina ironía o contar una historia descacharrante puede hacer de tu columna de opinión todo un éxito. Eso sí, como intentes hacer un chiste sin gracia o abuses de este recurso, el efecto puede ser demoledor y se puede volver en tu contra, así que hazlo con mimo. Pero si crees </w:t>
      </w:r>
      <w:r w:rsidRPr="00665050">
        <w:rPr>
          <w:rFonts w:eastAsia="Times New Roman" w:cstheme="minorHAnsi"/>
          <w:color w:val="333333"/>
          <w:sz w:val="24"/>
          <w:szCs w:val="24"/>
          <w:lang w:eastAsia="es-GT"/>
        </w:rPr>
        <w:lastRenderedPageBreak/>
        <w:t>que se te dan bien ese tipo de recursos, y si el tema lo permite, introduce siempre que puedas algo de humor, tus lectores lo agradecerán gratamente.</w:t>
      </w:r>
    </w:p>
    <w:p w:rsidR="00665050" w:rsidRPr="00665050" w:rsidRDefault="00665050" w:rsidP="00665050">
      <w:pPr>
        <w:shd w:val="clear" w:color="auto" w:fill="FFFFFF"/>
        <w:spacing w:line="240" w:lineRule="auto"/>
        <w:jc w:val="both"/>
        <w:rPr>
          <w:rFonts w:eastAsia="Times New Roman" w:cstheme="minorHAnsi"/>
          <w:color w:val="333333"/>
          <w:sz w:val="24"/>
          <w:szCs w:val="24"/>
          <w:lang w:eastAsia="es-GT"/>
        </w:rPr>
      </w:pPr>
    </w:p>
    <w:p w:rsidR="000505C9" w:rsidRPr="00665050" w:rsidRDefault="000505C9" w:rsidP="00665050">
      <w:pPr>
        <w:shd w:val="clear" w:color="auto" w:fill="FFFFFF"/>
        <w:spacing w:after="0" w:line="0" w:lineRule="auto"/>
        <w:jc w:val="both"/>
        <w:rPr>
          <w:rFonts w:eastAsia="Times New Roman" w:cstheme="minorHAnsi"/>
          <w:bCs/>
          <w:color w:val="333333"/>
          <w:sz w:val="24"/>
          <w:szCs w:val="24"/>
          <w:lang w:eastAsia="es-GT"/>
        </w:rPr>
      </w:pPr>
      <w:r w:rsidRPr="00665050">
        <w:rPr>
          <w:rFonts w:eastAsia="Times New Roman" w:cstheme="minorHAnsi"/>
          <w:bCs/>
          <w:color w:val="333333"/>
          <w:sz w:val="24"/>
          <w:szCs w:val="24"/>
          <w:lang w:eastAsia="es-GT"/>
        </w:rPr>
        <w:t>5</w:t>
      </w:r>
    </w:p>
    <w:p w:rsidR="000505C9" w:rsidRDefault="000505C9" w:rsidP="00665050">
      <w:pPr>
        <w:shd w:val="clear" w:color="auto" w:fill="FFFFFF"/>
        <w:spacing w:line="240" w:lineRule="auto"/>
        <w:jc w:val="both"/>
        <w:rPr>
          <w:rFonts w:eastAsia="Times New Roman" w:cstheme="minorHAnsi"/>
          <w:color w:val="333333"/>
          <w:sz w:val="24"/>
          <w:szCs w:val="24"/>
          <w:lang w:eastAsia="es-GT"/>
        </w:rPr>
      </w:pPr>
      <w:r w:rsidRPr="00665050">
        <w:rPr>
          <w:rFonts w:eastAsia="Times New Roman" w:cstheme="minorHAnsi"/>
          <w:bCs/>
          <w:color w:val="333333"/>
          <w:sz w:val="24"/>
          <w:szCs w:val="24"/>
          <w:lang w:eastAsia="es-GT"/>
        </w:rPr>
        <w:t>Ten un criterio propio</w:t>
      </w:r>
      <w:r w:rsidRPr="00665050">
        <w:rPr>
          <w:rFonts w:eastAsia="Times New Roman" w:cstheme="minorHAnsi"/>
          <w:color w:val="333333"/>
          <w:sz w:val="24"/>
          <w:szCs w:val="24"/>
          <w:lang w:eastAsia="es-GT"/>
        </w:rPr>
        <w:t>. Este punto puede tener también una especial dificultad. Muchas veces lo fácil es seguir la corriente general de cada momento sobre un tema en concreto, yendo a lo seguro. Sin embargo, hay veces en que los artículos que tienen más éxito son precisamente los que van a contracorriente. Si tienes una opinión propia, aunque no coincida a veces con la mayoritaria, seguro que mucha gente también lo sabe apreciar y te hará distinguirte de los demás.</w:t>
      </w:r>
    </w:p>
    <w:p w:rsidR="00665050" w:rsidRPr="00665050" w:rsidRDefault="00665050" w:rsidP="00665050">
      <w:pPr>
        <w:shd w:val="clear" w:color="auto" w:fill="FFFFFF"/>
        <w:spacing w:line="240" w:lineRule="auto"/>
        <w:jc w:val="both"/>
        <w:rPr>
          <w:rFonts w:eastAsia="Times New Roman" w:cstheme="minorHAnsi"/>
          <w:color w:val="333333"/>
          <w:sz w:val="24"/>
          <w:szCs w:val="24"/>
          <w:lang w:eastAsia="es-GT"/>
        </w:rPr>
      </w:pPr>
    </w:p>
    <w:p w:rsidR="000505C9" w:rsidRPr="00665050" w:rsidRDefault="000505C9" w:rsidP="00665050">
      <w:pPr>
        <w:shd w:val="clear" w:color="auto" w:fill="FFFFFF"/>
        <w:spacing w:after="0" w:line="0" w:lineRule="auto"/>
        <w:jc w:val="both"/>
        <w:rPr>
          <w:rFonts w:eastAsia="Times New Roman" w:cstheme="minorHAnsi"/>
          <w:bCs/>
          <w:color w:val="333333"/>
          <w:sz w:val="24"/>
          <w:szCs w:val="24"/>
          <w:lang w:eastAsia="es-GT"/>
        </w:rPr>
      </w:pPr>
      <w:r w:rsidRPr="00665050">
        <w:rPr>
          <w:rFonts w:eastAsia="Times New Roman" w:cstheme="minorHAnsi"/>
          <w:bCs/>
          <w:color w:val="333333"/>
          <w:sz w:val="24"/>
          <w:szCs w:val="24"/>
          <w:lang w:eastAsia="es-GT"/>
        </w:rPr>
        <w:t>6</w:t>
      </w:r>
    </w:p>
    <w:p w:rsidR="000505C9" w:rsidRDefault="000505C9" w:rsidP="00665050">
      <w:pPr>
        <w:shd w:val="clear" w:color="auto" w:fill="FFFFFF"/>
        <w:spacing w:line="240" w:lineRule="auto"/>
        <w:jc w:val="both"/>
        <w:rPr>
          <w:rFonts w:eastAsia="Times New Roman" w:cstheme="minorHAnsi"/>
          <w:color w:val="333333"/>
          <w:sz w:val="24"/>
          <w:szCs w:val="24"/>
          <w:lang w:eastAsia="es-GT"/>
        </w:rPr>
      </w:pPr>
      <w:r w:rsidRPr="00665050">
        <w:rPr>
          <w:rFonts w:eastAsia="Times New Roman" w:cstheme="minorHAnsi"/>
          <w:bCs/>
          <w:color w:val="333333"/>
          <w:sz w:val="24"/>
          <w:szCs w:val="24"/>
          <w:lang w:eastAsia="es-GT"/>
        </w:rPr>
        <w:t>Evita caer en la provocación</w:t>
      </w:r>
      <w:r w:rsidRPr="00665050">
        <w:rPr>
          <w:rFonts w:eastAsia="Times New Roman" w:cstheme="minorHAnsi"/>
          <w:color w:val="333333"/>
          <w:sz w:val="24"/>
          <w:szCs w:val="24"/>
          <w:lang w:eastAsia="es-GT"/>
        </w:rPr>
        <w:t>. Relacionado con lo anterior, una cosa es tener criterio propio y otra muy distinta es fingir una postura con el único fin de alimentar una polémica y conseguir de manera fácil muchos lectores. Hay quien es especialista en este tipo de estrategias, creándose personajes literarios a medio camino entre la realidad y la ficción, pero en teoría no debería ser ese el camino para </w:t>
      </w:r>
      <w:r w:rsidRPr="00665050">
        <w:rPr>
          <w:rFonts w:eastAsia="Times New Roman" w:cstheme="minorHAnsi"/>
          <w:bCs/>
          <w:color w:val="333333"/>
          <w:sz w:val="24"/>
          <w:szCs w:val="24"/>
          <w:lang w:eastAsia="es-GT"/>
        </w:rPr>
        <w:t>escribir un buen artículo de opinión</w:t>
      </w:r>
      <w:r w:rsidRPr="00665050">
        <w:rPr>
          <w:rFonts w:eastAsia="Times New Roman" w:cstheme="minorHAnsi"/>
          <w:color w:val="333333"/>
          <w:sz w:val="24"/>
          <w:szCs w:val="24"/>
          <w:lang w:eastAsia="es-GT"/>
        </w:rPr>
        <w:t>. Puede que al principio este tipo de artimañas sean el camino más rápido hacia el éxito fácil y las visitas en Internet, pero en muchas ocasiones este tipo de posturas se acaban descubriendo y solo producen el descrédito del autor.</w:t>
      </w:r>
    </w:p>
    <w:p w:rsidR="00665050" w:rsidRPr="00665050" w:rsidRDefault="00665050" w:rsidP="00665050">
      <w:pPr>
        <w:shd w:val="clear" w:color="auto" w:fill="FFFFFF"/>
        <w:spacing w:line="240" w:lineRule="auto"/>
        <w:jc w:val="both"/>
        <w:rPr>
          <w:rFonts w:eastAsia="Times New Roman" w:cstheme="minorHAnsi"/>
          <w:color w:val="333333"/>
          <w:sz w:val="24"/>
          <w:szCs w:val="24"/>
          <w:lang w:eastAsia="es-GT"/>
        </w:rPr>
      </w:pPr>
    </w:p>
    <w:p w:rsidR="000505C9" w:rsidRPr="00665050" w:rsidRDefault="000505C9" w:rsidP="00665050">
      <w:pPr>
        <w:shd w:val="clear" w:color="auto" w:fill="FFFFFF"/>
        <w:spacing w:after="0" w:line="0" w:lineRule="auto"/>
        <w:jc w:val="both"/>
        <w:rPr>
          <w:rFonts w:eastAsia="Times New Roman" w:cstheme="minorHAnsi"/>
          <w:bCs/>
          <w:color w:val="333333"/>
          <w:sz w:val="24"/>
          <w:szCs w:val="24"/>
          <w:lang w:eastAsia="es-GT"/>
        </w:rPr>
      </w:pPr>
      <w:r w:rsidRPr="00665050">
        <w:rPr>
          <w:rFonts w:eastAsia="Times New Roman" w:cstheme="minorHAnsi"/>
          <w:bCs/>
          <w:color w:val="333333"/>
          <w:sz w:val="24"/>
          <w:szCs w:val="24"/>
          <w:lang w:eastAsia="es-GT"/>
        </w:rPr>
        <w:t>7</w:t>
      </w:r>
    </w:p>
    <w:p w:rsidR="000505C9" w:rsidRDefault="000505C9" w:rsidP="00665050">
      <w:pPr>
        <w:shd w:val="clear" w:color="auto" w:fill="FFFFFF"/>
        <w:spacing w:line="240" w:lineRule="auto"/>
        <w:jc w:val="both"/>
        <w:rPr>
          <w:rFonts w:eastAsia="Times New Roman" w:cstheme="minorHAnsi"/>
          <w:color w:val="333333"/>
          <w:sz w:val="24"/>
          <w:szCs w:val="24"/>
          <w:lang w:eastAsia="es-GT"/>
        </w:rPr>
      </w:pPr>
      <w:r w:rsidRPr="00665050">
        <w:rPr>
          <w:rFonts w:eastAsia="Times New Roman" w:cstheme="minorHAnsi"/>
          <w:bCs/>
          <w:color w:val="333333"/>
          <w:sz w:val="24"/>
          <w:szCs w:val="24"/>
          <w:lang w:eastAsia="es-GT"/>
        </w:rPr>
        <w:t>No dejes nunca de leer.</w:t>
      </w:r>
      <w:r w:rsidRPr="00665050">
        <w:rPr>
          <w:rFonts w:eastAsia="Times New Roman" w:cstheme="minorHAnsi"/>
          <w:color w:val="333333"/>
          <w:sz w:val="24"/>
          <w:szCs w:val="24"/>
          <w:lang w:eastAsia="es-GT"/>
        </w:rPr>
        <w:t xml:space="preserve"> Prensa, libros, redes sociales, revistas, diarios digitales. Si quieres encontrar inspiración para escribir sobre cualquier tema, el mejor método es salir a buscarla. </w:t>
      </w:r>
      <w:r w:rsidR="00665050" w:rsidRPr="00665050">
        <w:rPr>
          <w:rFonts w:eastAsia="Times New Roman" w:cstheme="minorHAnsi"/>
          <w:color w:val="333333"/>
          <w:sz w:val="24"/>
          <w:szCs w:val="24"/>
          <w:lang w:eastAsia="es-GT"/>
        </w:rPr>
        <w:t>Igualmente,</w:t>
      </w:r>
      <w:r w:rsidRPr="00665050">
        <w:rPr>
          <w:rFonts w:eastAsia="Times New Roman" w:cstheme="minorHAnsi"/>
          <w:color w:val="333333"/>
          <w:sz w:val="24"/>
          <w:szCs w:val="24"/>
          <w:lang w:eastAsia="es-GT"/>
        </w:rPr>
        <w:t xml:space="preserve"> la radio, la televisión, el cine. Sé curioso y no dejes de alimentar tu materia gris.</w:t>
      </w:r>
    </w:p>
    <w:p w:rsidR="00665050" w:rsidRDefault="00665050" w:rsidP="00665050">
      <w:pPr>
        <w:shd w:val="clear" w:color="auto" w:fill="FFFFFF"/>
        <w:spacing w:line="240" w:lineRule="auto"/>
        <w:jc w:val="both"/>
        <w:rPr>
          <w:rFonts w:eastAsia="Times New Roman" w:cstheme="minorHAnsi"/>
          <w:color w:val="333333"/>
          <w:sz w:val="24"/>
          <w:szCs w:val="24"/>
          <w:lang w:eastAsia="es-GT"/>
        </w:rPr>
      </w:pPr>
    </w:p>
    <w:p w:rsidR="00665050" w:rsidRPr="00665050" w:rsidRDefault="00665050" w:rsidP="00665050">
      <w:pPr>
        <w:pStyle w:val="Ttulo1"/>
        <w:rPr>
          <w:rFonts w:asciiTheme="minorHAnsi" w:eastAsia="Times New Roman" w:hAnsiTheme="minorHAnsi"/>
          <w:lang w:eastAsia="es-GT"/>
        </w:rPr>
      </w:pPr>
      <w:bookmarkStart w:id="0" w:name="_GoBack"/>
      <w:r>
        <w:rPr>
          <w:rFonts w:eastAsia="Times New Roman"/>
          <w:lang w:eastAsia="es-GT"/>
        </w:rPr>
        <w:t>Referencias</w:t>
      </w:r>
    </w:p>
    <w:bookmarkEnd w:id="0"/>
    <w:p w:rsidR="003F2B01" w:rsidRPr="00665050" w:rsidRDefault="000505C9" w:rsidP="00665050">
      <w:pPr>
        <w:jc w:val="both"/>
        <w:rPr>
          <w:rFonts w:cstheme="minorHAnsi"/>
          <w:sz w:val="24"/>
          <w:szCs w:val="24"/>
        </w:rPr>
      </w:pPr>
      <w:r w:rsidRPr="00665050">
        <w:rPr>
          <w:rFonts w:cstheme="minorHAnsi"/>
          <w:sz w:val="24"/>
          <w:szCs w:val="24"/>
        </w:rPr>
        <w:t>http://educacion.uncomo.com/articulo/como-escribir-un-buen-articulo-de-opinion-20606.html</w:t>
      </w:r>
    </w:p>
    <w:sectPr w:rsidR="003F2B01" w:rsidRPr="00665050">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2F6" w:rsidRDefault="009872F6" w:rsidP="00665050">
      <w:pPr>
        <w:spacing w:after="0" w:line="240" w:lineRule="auto"/>
      </w:pPr>
      <w:r>
        <w:separator/>
      </w:r>
    </w:p>
  </w:endnote>
  <w:endnote w:type="continuationSeparator" w:id="0">
    <w:p w:rsidR="009872F6" w:rsidRDefault="009872F6" w:rsidP="00665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50" w:rsidRDefault="006650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50" w:rsidRDefault="0066505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50" w:rsidRDefault="006650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2F6" w:rsidRDefault="009872F6" w:rsidP="00665050">
      <w:pPr>
        <w:spacing w:after="0" w:line="240" w:lineRule="auto"/>
      </w:pPr>
      <w:r>
        <w:separator/>
      </w:r>
    </w:p>
  </w:footnote>
  <w:footnote w:type="continuationSeparator" w:id="0">
    <w:p w:rsidR="009872F6" w:rsidRDefault="009872F6" w:rsidP="00665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50" w:rsidRDefault="0066505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49329"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50" w:rsidRDefault="0066505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49330"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050" w:rsidRDefault="0066505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449328"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C9"/>
    <w:rsid w:val="000505C9"/>
    <w:rsid w:val="00665050"/>
    <w:rsid w:val="009872F6"/>
    <w:rsid w:val="00B22885"/>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8F6FE9"/>
  <w15:chartTrackingRefBased/>
  <w15:docId w15:val="{E69AB185-85E4-47A9-8720-3E308B8B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650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6650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65050"/>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665050"/>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6650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5050"/>
  </w:style>
  <w:style w:type="paragraph" w:styleId="Piedepgina">
    <w:name w:val="footer"/>
    <w:basedOn w:val="Normal"/>
    <w:link w:val="PiedepginaCar"/>
    <w:uiPriority w:val="99"/>
    <w:unhideWhenUsed/>
    <w:rsid w:val="006650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5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99083">
      <w:bodyDiv w:val="1"/>
      <w:marLeft w:val="0"/>
      <w:marRight w:val="0"/>
      <w:marTop w:val="0"/>
      <w:marBottom w:val="0"/>
      <w:divBdr>
        <w:top w:val="none" w:sz="0" w:space="0" w:color="auto"/>
        <w:left w:val="none" w:sz="0" w:space="0" w:color="auto"/>
        <w:bottom w:val="none" w:sz="0" w:space="0" w:color="auto"/>
        <w:right w:val="none" w:sz="0" w:space="0" w:color="auto"/>
      </w:divBdr>
      <w:divsChild>
        <w:div w:id="1160654425">
          <w:marLeft w:val="0"/>
          <w:marRight w:val="0"/>
          <w:marTop w:val="0"/>
          <w:marBottom w:val="0"/>
          <w:divBdr>
            <w:top w:val="none" w:sz="0" w:space="0" w:color="auto"/>
            <w:left w:val="none" w:sz="0" w:space="0" w:color="auto"/>
            <w:bottom w:val="none" w:sz="0" w:space="0" w:color="auto"/>
            <w:right w:val="none" w:sz="0" w:space="0" w:color="auto"/>
          </w:divBdr>
        </w:div>
        <w:div w:id="1757047173">
          <w:marLeft w:val="240"/>
          <w:marRight w:val="240"/>
          <w:marTop w:val="0"/>
          <w:marBottom w:val="240"/>
          <w:divBdr>
            <w:top w:val="none" w:sz="0" w:space="0" w:color="auto"/>
            <w:left w:val="none" w:sz="0" w:space="0" w:color="auto"/>
            <w:bottom w:val="none" w:sz="0" w:space="0" w:color="auto"/>
            <w:right w:val="none" w:sz="0" w:space="0" w:color="auto"/>
          </w:divBdr>
          <w:divsChild>
            <w:div w:id="304430077">
              <w:marLeft w:val="0"/>
              <w:marRight w:val="0"/>
              <w:marTop w:val="120"/>
              <w:marBottom w:val="120"/>
              <w:divBdr>
                <w:top w:val="none" w:sz="0" w:space="0" w:color="auto"/>
                <w:left w:val="none" w:sz="0" w:space="0" w:color="auto"/>
                <w:bottom w:val="none" w:sz="0" w:space="0" w:color="auto"/>
                <w:right w:val="none" w:sz="0" w:space="0" w:color="auto"/>
              </w:divBdr>
            </w:div>
          </w:divsChild>
        </w:div>
        <w:div w:id="1898055437">
          <w:marLeft w:val="0"/>
          <w:marRight w:val="0"/>
          <w:marTop w:val="0"/>
          <w:marBottom w:val="480"/>
          <w:divBdr>
            <w:top w:val="none" w:sz="0" w:space="0" w:color="auto"/>
            <w:left w:val="none" w:sz="0" w:space="0" w:color="auto"/>
            <w:bottom w:val="none" w:sz="0" w:space="0" w:color="auto"/>
            <w:right w:val="none" w:sz="0" w:space="0" w:color="auto"/>
          </w:divBdr>
          <w:divsChild>
            <w:div w:id="745953436">
              <w:marLeft w:val="0"/>
              <w:marRight w:val="0"/>
              <w:marTop w:val="0"/>
              <w:marBottom w:val="0"/>
              <w:divBdr>
                <w:top w:val="none" w:sz="0" w:space="0" w:color="auto"/>
                <w:left w:val="none" w:sz="0" w:space="0" w:color="auto"/>
                <w:bottom w:val="none" w:sz="0" w:space="0" w:color="auto"/>
                <w:right w:val="none" w:sz="0" w:space="0" w:color="auto"/>
              </w:divBdr>
            </w:div>
          </w:divsChild>
        </w:div>
        <w:div w:id="732890887">
          <w:marLeft w:val="0"/>
          <w:marRight w:val="0"/>
          <w:marTop w:val="0"/>
          <w:marBottom w:val="360"/>
          <w:divBdr>
            <w:top w:val="none" w:sz="0" w:space="0" w:color="auto"/>
            <w:left w:val="none" w:sz="0" w:space="0" w:color="auto"/>
            <w:bottom w:val="none" w:sz="0" w:space="0" w:color="auto"/>
            <w:right w:val="none" w:sz="0" w:space="0" w:color="auto"/>
          </w:divBdr>
          <w:divsChild>
            <w:div w:id="25831521">
              <w:marLeft w:val="120"/>
              <w:marRight w:val="0"/>
              <w:marTop w:val="120"/>
              <w:marBottom w:val="0"/>
              <w:divBdr>
                <w:top w:val="none" w:sz="0" w:space="0" w:color="auto"/>
                <w:left w:val="none" w:sz="0" w:space="0" w:color="auto"/>
                <w:bottom w:val="none" w:sz="0" w:space="0" w:color="auto"/>
                <w:right w:val="none" w:sz="0" w:space="0" w:color="auto"/>
              </w:divBdr>
            </w:div>
          </w:divsChild>
        </w:div>
        <w:div w:id="1642996091">
          <w:marLeft w:val="0"/>
          <w:marRight w:val="0"/>
          <w:marTop w:val="0"/>
          <w:marBottom w:val="360"/>
          <w:divBdr>
            <w:top w:val="none" w:sz="0" w:space="0" w:color="auto"/>
            <w:left w:val="none" w:sz="0" w:space="0" w:color="auto"/>
            <w:bottom w:val="none" w:sz="0" w:space="0" w:color="auto"/>
            <w:right w:val="none" w:sz="0" w:space="0" w:color="auto"/>
          </w:divBdr>
          <w:divsChild>
            <w:div w:id="407461634">
              <w:marLeft w:val="120"/>
              <w:marRight w:val="0"/>
              <w:marTop w:val="120"/>
              <w:marBottom w:val="0"/>
              <w:divBdr>
                <w:top w:val="none" w:sz="0" w:space="0" w:color="auto"/>
                <w:left w:val="none" w:sz="0" w:space="0" w:color="auto"/>
                <w:bottom w:val="none" w:sz="0" w:space="0" w:color="auto"/>
                <w:right w:val="none" w:sz="0" w:space="0" w:color="auto"/>
              </w:divBdr>
            </w:div>
          </w:divsChild>
        </w:div>
        <w:div w:id="539168325">
          <w:marLeft w:val="0"/>
          <w:marRight w:val="0"/>
          <w:marTop w:val="0"/>
          <w:marBottom w:val="360"/>
          <w:divBdr>
            <w:top w:val="none" w:sz="0" w:space="0" w:color="auto"/>
            <w:left w:val="none" w:sz="0" w:space="0" w:color="auto"/>
            <w:bottom w:val="none" w:sz="0" w:space="0" w:color="auto"/>
            <w:right w:val="none" w:sz="0" w:space="0" w:color="auto"/>
          </w:divBdr>
          <w:divsChild>
            <w:div w:id="2042628808">
              <w:marLeft w:val="120"/>
              <w:marRight w:val="0"/>
              <w:marTop w:val="120"/>
              <w:marBottom w:val="0"/>
              <w:divBdr>
                <w:top w:val="none" w:sz="0" w:space="0" w:color="auto"/>
                <w:left w:val="none" w:sz="0" w:space="0" w:color="auto"/>
                <w:bottom w:val="none" w:sz="0" w:space="0" w:color="auto"/>
                <w:right w:val="none" w:sz="0" w:space="0" w:color="auto"/>
              </w:divBdr>
            </w:div>
          </w:divsChild>
        </w:div>
        <w:div w:id="1205674163">
          <w:marLeft w:val="0"/>
          <w:marRight w:val="0"/>
          <w:marTop w:val="0"/>
          <w:marBottom w:val="360"/>
          <w:divBdr>
            <w:top w:val="none" w:sz="0" w:space="0" w:color="auto"/>
            <w:left w:val="none" w:sz="0" w:space="0" w:color="auto"/>
            <w:bottom w:val="none" w:sz="0" w:space="0" w:color="auto"/>
            <w:right w:val="none" w:sz="0" w:space="0" w:color="auto"/>
          </w:divBdr>
          <w:divsChild>
            <w:div w:id="1727951371">
              <w:marLeft w:val="120"/>
              <w:marRight w:val="0"/>
              <w:marTop w:val="120"/>
              <w:marBottom w:val="0"/>
              <w:divBdr>
                <w:top w:val="none" w:sz="0" w:space="0" w:color="auto"/>
                <w:left w:val="none" w:sz="0" w:space="0" w:color="auto"/>
                <w:bottom w:val="none" w:sz="0" w:space="0" w:color="auto"/>
                <w:right w:val="none" w:sz="0" w:space="0" w:color="auto"/>
              </w:divBdr>
            </w:div>
          </w:divsChild>
        </w:div>
        <w:div w:id="827206523">
          <w:marLeft w:val="0"/>
          <w:marRight w:val="0"/>
          <w:marTop w:val="0"/>
          <w:marBottom w:val="360"/>
          <w:divBdr>
            <w:top w:val="none" w:sz="0" w:space="0" w:color="auto"/>
            <w:left w:val="none" w:sz="0" w:space="0" w:color="auto"/>
            <w:bottom w:val="none" w:sz="0" w:space="0" w:color="auto"/>
            <w:right w:val="none" w:sz="0" w:space="0" w:color="auto"/>
          </w:divBdr>
          <w:divsChild>
            <w:div w:id="23598770">
              <w:marLeft w:val="120"/>
              <w:marRight w:val="0"/>
              <w:marTop w:val="120"/>
              <w:marBottom w:val="0"/>
              <w:divBdr>
                <w:top w:val="none" w:sz="0" w:space="0" w:color="auto"/>
                <w:left w:val="none" w:sz="0" w:space="0" w:color="auto"/>
                <w:bottom w:val="none" w:sz="0" w:space="0" w:color="auto"/>
                <w:right w:val="none" w:sz="0" w:space="0" w:color="auto"/>
              </w:divBdr>
            </w:div>
          </w:divsChild>
        </w:div>
        <w:div w:id="1176844414">
          <w:marLeft w:val="0"/>
          <w:marRight w:val="0"/>
          <w:marTop w:val="0"/>
          <w:marBottom w:val="360"/>
          <w:divBdr>
            <w:top w:val="none" w:sz="0" w:space="0" w:color="auto"/>
            <w:left w:val="none" w:sz="0" w:space="0" w:color="auto"/>
            <w:bottom w:val="none" w:sz="0" w:space="0" w:color="auto"/>
            <w:right w:val="none" w:sz="0" w:space="0" w:color="auto"/>
          </w:divBdr>
          <w:divsChild>
            <w:div w:id="682904790">
              <w:marLeft w:val="120"/>
              <w:marRight w:val="0"/>
              <w:marTop w:val="120"/>
              <w:marBottom w:val="0"/>
              <w:divBdr>
                <w:top w:val="none" w:sz="0" w:space="0" w:color="auto"/>
                <w:left w:val="none" w:sz="0" w:space="0" w:color="auto"/>
                <w:bottom w:val="none" w:sz="0" w:space="0" w:color="auto"/>
                <w:right w:val="none" w:sz="0" w:space="0" w:color="auto"/>
              </w:divBdr>
            </w:div>
          </w:divsChild>
        </w:div>
        <w:div w:id="1557470644">
          <w:marLeft w:val="0"/>
          <w:marRight w:val="0"/>
          <w:marTop w:val="0"/>
          <w:marBottom w:val="360"/>
          <w:divBdr>
            <w:top w:val="none" w:sz="0" w:space="0" w:color="auto"/>
            <w:left w:val="none" w:sz="0" w:space="0" w:color="auto"/>
            <w:bottom w:val="none" w:sz="0" w:space="0" w:color="auto"/>
            <w:right w:val="none" w:sz="0" w:space="0" w:color="auto"/>
          </w:divBdr>
          <w:divsChild>
            <w:div w:id="1523083784">
              <w:marLeft w:val="12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675</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2</cp:revision>
  <dcterms:created xsi:type="dcterms:W3CDTF">2016-10-04T21:45:00Z</dcterms:created>
  <dcterms:modified xsi:type="dcterms:W3CDTF">2016-10-05T23:09:00Z</dcterms:modified>
</cp:coreProperties>
</file>