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CD" w:rsidRPr="002133CD" w:rsidRDefault="002133CD" w:rsidP="002133CD">
      <w:pPr>
        <w:pStyle w:val="Ttulo"/>
        <w:jc w:val="center"/>
        <w:rPr>
          <w:rStyle w:val="apple-converted-space"/>
          <w:rFonts w:ascii="Trebuchet MS" w:hAnsi="Trebuchet MS"/>
          <w:b/>
          <w:bCs/>
          <w:color w:val="C00000"/>
          <w:sz w:val="36"/>
          <w:szCs w:val="36"/>
        </w:rPr>
      </w:pPr>
      <w:r w:rsidRPr="002133CD">
        <w:rPr>
          <w:b/>
          <w:color w:val="C00000"/>
        </w:rPr>
        <w:t xml:space="preserve">Análisis </w:t>
      </w:r>
      <w:r w:rsidR="001C6833">
        <w:rPr>
          <w:b/>
          <w:color w:val="C00000"/>
        </w:rPr>
        <w:t>sintáctico de oraciones</w:t>
      </w:r>
    </w:p>
    <w:p w:rsidR="002133CD" w:rsidRDefault="002133CD" w:rsidP="002133CD">
      <w:pPr>
        <w:pStyle w:val="paragraphstyle"/>
        <w:shd w:val="clear" w:color="auto" w:fill="FFFFFF"/>
        <w:spacing w:before="0" w:beforeAutospacing="0" w:after="0" w:afterAutospacing="0" w:line="399" w:lineRule="atLeast"/>
        <w:rPr>
          <w:rFonts w:ascii="Trebuchet MS" w:hAnsi="Trebuchet MS"/>
          <w:b/>
          <w:bCs/>
          <w:color w:val="E24FBD"/>
          <w:sz w:val="36"/>
          <w:szCs w:val="36"/>
        </w:rPr>
      </w:pPr>
    </w:p>
    <w:p w:rsidR="002133CD" w:rsidRPr="001C6833" w:rsidRDefault="002133CD" w:rsidP="002133CD">
      <w:pPr>
        <w:pStyle w:val="paragraphstyle1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 w:cstheme="minorHAnsi"/>
          <w:color w:val="040000"/>
        </w:rPr>
      </w:pPr>
      <w:r w:rsidRPr="001C6833">
        <w:rPr>
          <w:rFonts w:asciiTheme="minorHAnsi" w:hAnsiTheme="minorHAnsi" w:cstheme="minorHAnsi"/>
          <w:color w:val="040000"/>
        </w:rPr>
        <w:t xml:space="preserve">   En estas oraciones simples analizadas hay ejemplos de todas las funciones sintácticas: sujeto, CD, CI, </w:t>
      </w:r>
      <w:r w:rsidRPr="001C6833">
        <w:rPr>
          <w:rFonts w:asciiTheme="minorHAnsi" w:hAnsiTheme="minorHAnsi" w:cstheme="minorHAnsi"/>
          <w:color w:val="040000"/>
        </w:rPr>
        <w:t xml:space="preserve">complementos circunstanciales, </w:t>
      </w:r>
      <w:r w:rsidRPr="001C6833">
        <w:rPr>
          <w:rFonts w:asciiTheme="minorHAnsi" w:hAnsiTheme="minorHAnsi" w:cstheme="minorHAnsi"/>
          <w:color w:val="040000"/>
        </w:rPr>
        <w:t>Régimen o suplemento, complemento predicativo (</w:t>
      </w:r>
      <w:proofErr w:type="spellStart"/>
      <w:r w:rsidRPr="001C6833">
        <w:rPr>
          <w:rFonts w:asciiTheme="minorHAnsi" w:hAnsiTheme="minorHAnsi" w:cstheme="minorHAnsi"/>
          <w:color w:val="040000"/>
        </w:rPr>
        <w:t>CPred</w:t>
      </w:r>
      <w:proofErr w:type="spellEnd"/>
      <w:r w:rsidRPr="001C6833">
        <w:rPr>
          <w:rFonts w:asciiTheme="minorHAnsi" w:hAnsiTheme="minorHAnsi" w:cstheme="minorHAnsi"/>
          <w:color w:val="040000"/>
        </w:rPr>
        <w:t>), etc.</w:t>
      </w:r>
    </w:p>
    <w:p w:rsidR="002133CD" w:rsidRPr="001C6833" w:rsidRDefault="002133CD" w:rsidP="002133CD">
      <w:pPr>
        <w:pStyle w:val="paragraphstyle1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 w:cstheme="minorHAnsi"/>
          <w:color w:val="040000"/>
        </w:rPr>
      </w:pPr>
    </w:p>
    <w:p w:rsidR="002133CD" w:rsidRPr="001C6833" w:rsidRDefault="002133CD" w:rsidP="002133CD">
      <w:pPr>
        <w:pStyle w:val="paragraphstyle3"/>
        <w:shd w:val="clear" w:color="auto" w:fill="FFFFFF"/>
        <w:spacing w:before="0" w:beforeAutospacing="0" w:after="0" w:afterAutospacing="0" w:line="195" w:lineRule="atLeast"/>
        <w:rPr>
          <w:rFonts w:asciiTheme="minorHAnsi" w:hAnsiTheme="minorHAnsi" w:cstheme="minorHAnsi"/>
          <w:color w:val="040000"/>
        </w:rPr>
      </w:pPr>
    </w:p>
    <w:p w:rsidR="002133CD" w:rsidRPr="001C6833" w:rsidRDefault="002133CD" w:rsidP="002133CD">
      <w:pPr>
        <w:pStyle w:val="paragraphstyle4"/>
        <w:numPr>
          <w:ilvl w:val="0"/>
          <w:numId w:val="39"/>
        </w:numPr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  <w:r w:rsidRPr="001C6833">
        <w:rPr>
          <w:rFonts w:asciiTheme="minorHAnsi" w:hAnsiTheme="minorHAnsi" w:cstheme="minorHAnsi"/>
          <w:color w:val="040000"/>
        </w:rPr>
        <w:t>Un hombre viajaba tranquilo en su coche.</w:t>
      </w:r>
    </w:p>
    <w:p w:rsidR="002133CD" w:rsidRPr="001C6833" w:rsidRDefault="002133CD" w:rsidP="002133CD">
      <w:pPr>
        <w:pStyle w:val="paragraphstyle4"/>
        <w:shd w:val="clear" w:color="auto" w:fill="FFFFFF"/>
        <w:spacing w:before="0" w:beforeAutospacing="0" w:after="0" w:afterAutospacing="0" w:line="225" w:lineRule="atLeast"/>
        <w:ind w:left="720"/>
        <w:rPr>
          <w:rFonts w:asciiTheme="minorHAnsi" w:hAnsiTheme="minorHAnsi" w:cstheme="minorHAnsi"/>
          <w:color w:val="040000"/>
        </w:rPr>
      </w:pPr>
    </w:p>
    <w:p w:rsidR="002133CD" w:rsidRPr="001C6833" w:rsidRDefault="002133CD" w:rsidP="002133CD">
      <w:pPr>
        <w:pStyle w:val="paragraphstyle4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  <w:r w:rsidRPr="001C6833">
        <w:rPr>
          <w:rFonts w:asciiTheme="minorHAnsi" w:hAnsiTheme="minorHAnsi" w:cstheme="minorHAnsi"/>
          <w:noProof/>
        </w:rPr>
        <w:drawing>
          <wp:inline distT="0" distB="0" distL="0" distR="0" wp14:anchorId="0FF33D26" wp14:editId="4A43A0C2">
            <wp:extent cx="4667250" cy="1333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3CD" w:rsidRPr="001C6833" w:rsidRDefault="002133CD" w:rsidP="002133CD">
      <w:pPr>
        <w:pStyle w:val="paragraphstyle5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</w:p>
    <w:p w:rsidR="002133CD" w:rsidRPr="001C6833" w:rsidRDefault="002133CD" w:rsidP="002133CD">
      <w:pPr>
        <w:pStyle w:val="paragraphstyle5"/>
        <w:numPr>
          <w:ilvl w:val="0"/>
          <w:numId w:val="39"/>
        </w:numPr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  <w:r w:rsidRPr="001C6833">
        <w:rPr>
          <w:rFonts w:asciiTheme="minorHAnsi" w:hAnsiTheme="minorHAnsi" w:cstheme="minorHAnsi"/>
          <w:color w:val="040000"/>
        </w:rPr>
        <w:t>A la entrada de una curva peligrosa se encontró con otro coche.</w:t>
      </w:r>
      <w:r w:rsidRPr="001C6833">
        <w:rPr>
          <w:rFonts w:asciiTheme="minorHAnsi" w:hAnsiTheme="minorHAnsi" w:cstheme="minorHAnsi"/>
          <w:color w:val="040000"/>
        </w:rPr>
        <w:t xml:space="preserve"> </w:t>
      </w:r>
      <w:r w:rsidRPr="001C6833">
        <w:rPr>
          <w:rFonts w:asciiTheme="minorHAnsi" w:hAnsiTheme="minorHAnsi" w:cstheme="minorHAnsi"/>
          <w:color w:val="040000"/>
        </w:rPr>
        <w:t>El otro vehículo venía hacia él peligrosamente.</w:t>
      </w:r>
    </w:p>
    <w:p w:rsidR="002133CD" w:rsidRPr="001C6833" w:rsidRDefault="002133CD" w:rsidP="002133CD">
      <w:pPr>
        <w:pStyle w:val="paragraphstyle5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</w:p>
    <w:p w:rsidR="002133CD" w:rsidRPr="001C6833" w:rsidRDefault="002133CD" w:rsidP="002133CD">
      <w:pPr>
        <w:pStyle w:val="paragraphstyle5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  <w:r w:rsidRPr="001C6833">
        <w:rPr>
          <w:rFonts w:asciiTheme="minorHAnsi" w:hAnsiTheme="minorHAnsi" w:cstheme="minorHAnsi"/>
          <w:noProof/>
        </w:rPr>
        <w:drawing>
          <wp:inline distT="0" distB="0" distL="0" distR="0" wp14:anchorId="619AD1F9" wp14:editId="4F450B41">
            <wp:extent cx="5612130" cy="16217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3CD" w:rsidRPr="001C6833" w:rsidRDefault="002133CD" w:rsidP="002133CD">
      <w:pPr>
        <w:pStyle w:val="paragraphstyle5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</w:p>
    <w:p w:rsidR="002133CD" w:rsidRPr="001C6833" w:rsidRDefault="002133CD" w:rsidP="002133CD">
      <w:pPr>
        <w:pStyle w:val="paragraphstyle5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</w:p>
    <w:p w:rsidR="002133CD" w:rsidRPr="001C6833" w:rsidRDefault="002133CD" w:rsidP="002133CD">
      <w:pPr>
        <w:pStyle w:val="paragraphstyle6"/>
        <w:numPr>
          <w:ilvl w:val="0"/>
          <w:numId w:val="39"/>
        </w:numPr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  <w:r w:rsidRPr="001C6833">
        <w:rPr>
          <w:rFonts w:asciiTheme="minorHAnsi" w:hAnsiTheme="minorHAnsi" w:cstheme="minorHAnsi"/>
          <w:color w:val="040000"/>
        </w:rPr>
        <w:t>Según él, lo llamó cerdo.</w:t>
      </w:r>
    </w:p>
    <w:p w:rsidR="002133CD" w:rsidRPr="001C6833" w:rsidRDefault="002133CD" w:rsidP="002133CD">
      <w:pPr>
        <w:pStyle w:val="paragraphstyle6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</w:p>
    <w:p w:rsidR="002133CD" w:rsidRPr="001C6833" w:rsidRDefault="002133CD" w:rsidP="002133CD">
      <w:pPr>
        <w:pStyle w:val="paragraphstyle6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  <w:r w:rsidRPr="001C6833">
        <w:rPr>
          <w:rFonts w:asciiTheme="minorHAnsi" w:hAnsiTheme="minorHAnsi" w:cstheme="minorHAnsi"/>
          <w:noProof/>
        </w:rPr>
        <w:drawing>
          <wp:inline distT="0" distB="0" distL="0" distR="0" wp14:anchorId="0EEDDC7E" wp14:editId="544CDD02">
            <wp:extent cx="4619625" cy="15430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3CD" w:rsidRPr="001C6833" w:rsidRDefault="002133CD" w:rsidP="002133CD">
      <w:pPr>
        <w:pStyle w:val="paragraphstyle6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</w:p>
    <w:p w:rsidR="002133CD" w:rsidRPr="001C6833" w:rsidRDefault="002133CD" w:rsidP="002133CD">
      <w:pPr>
        <w:pStyle w:val="paragraphstyle6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</w:p>
    <w:p w:rsidR="002133CD" w:rsidRPr="001C6833" w:rsidRDefault="002133CD" w:rsidP="002133CD">
      <w:pPr>
        <w:pStyle w:val="paragraphstyle6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</w:p>
    <w:p w:rsidR="002133CD" w:rsidRPr="001C6833" w:rsidRDefault="002133CD" w:rsidP="002133CD">
      <w:pPr>
        <w:pStyle w:val="paragraphstyle6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</w:p>
    <w:p w:rsidR="002133CD" w:rsidRPr="001C6833" w:rsidRDefault="002133CD" w:rsidP="002133CD">
      <w:pPr>
        <w:pStyle w:val="paragraphstyle6"/>
        <w:numPr>
          <w:ilvl w:val="0"/>
          <w:numId w:val="39"/>
        </w:numPr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  <w:r w:rsidRPr="001C6833">
        <w:rPr>
          <w:rFonts w:asciiTheme="minorHAnsi" w:hAnsiTheme="minorHAnsi" w:cstheme="minorHAnsi"/>
          <w:color w:val="040000"/>
        </w:rPr>
        <w:t>Se indignó mucho por el insulto del otro conductor.</w:t>
      </w:r>
    </w:p>
    <w:p w:rsidR="002133CD" w:rsidRPr="001C6833" w:rsidRDefault="002133CD" w:rsidP="002133CD">
      <w:pPr>
        <w:pStyle w:val="paragraphstyle6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</w:p>
    <w:p w:rsidR="002133CD" w:rsidRPr="001C6833" w:rsidRDefault="002133CD" w:rsidP="002133CD">
      <w:pPr>
        <w:pStyle w:val="paragraphstyle6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  <w:r w:rsidRPr="001C6833">
        <w:rPr>
          <w:rFonts w:asciiTheme="minorHAnsi" w:hAnsiTheme="minorHAnsi" w:cstheme="minorHAnsi"/>
          <w:noProof/>
        </w:rPr>
        <w:drawing>
          <wp:inline distT="0" distB="0" distL="0" distR="0" wp14:anchorId="58D8AB89" wp14:editId="496C722C">
            <wp:extent cx="5572125" cy="18192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3CD" w:rsidRPr="001C6833" w:rsidRDefault="002133CD" w:rsidP="002133CD">
      <w:pPr>
        <w:pStyle w:val="paragraphstyle6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</w:p>
    <w:p w:rsidR="002133CD" w:rsidRPr="001C6833" w:rsidRDefault="002133CD" w:rsidP="002133CD">
      <w:pPr>
        <w:pStyle w:val="paragraphstyle6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</w:p>
    <w:p w:rsidR="002133CD" w:rsidRPr="001C6833" w:rsidRDefault="002133CD" w:rsidP="002133CD">
      <w:pPr>
        <w:pStyle w:val="paragraphstyle6"/>
        <w:numPr>
          <w:ilvl w:val="0"/>
          <w:numId w:val="39"/>
        </w:numPr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  <w:r w:rsidRPr="001C6833">
        <w:rPr>
          <w:rFonts w:asciiTheme="minorHAnsi" w:hAnsiTheme="minorHAnsi" w:cstheme="minorHAnsi"/>
          <w:color w:val="040000"/>
        </w:rPr>
        <w:t>De repente, se le apareció un cerdo en mitad de la carretera.</w:t>
      </w:r>
    </w:p>
    <w:p w:rsidR="002133CD" w:rsidRPr="001C6833" w:rsidRDefault="002133CD" w:rsidP="002133CD">
      <w:pPr>
        <w:pStyle w:val="paragraphstyle6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</w:p>
    <w:p w:rsidR="002133CD" w:rsidRPr="001C6833" w:rsidRDefault="002133CD" w:rsidP="002133CD">
      <w:pPr>
        <w:pStyle w:val="paragraphstyle6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  <w:r w:rsidRPr="001C6833">
        <w:rPr>
          <w:rFonts w:asciiTheme="minorHAnsi" w:hAnsiTheme="minorHAnsi" w:cstheme="minorHAnsi"/>
          <w:noProof/>
        </w:rPr>
        <w:drawing>
          <wp:inline distT="0" distB="0" distL="0" distR="0" wp14:anchorId="1A6FAD8E" wp14:editId="0AEF2C1F">
            <wp:extent cx="5612130" cy="141668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3CD" w:rsidRPr="001C6833" w:rsidRDefault="002133CD" w:rsidP="002133CD">
      <w:pPr>
        <w:pStyle w:val="paragraphstyle6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</w:p>
    <w:p w:rsidR="002133CD" w:rsidRPr="001C6833" w:rsidRDefault="002133CD" w:rsidP="002133CD">
      <w:pPr>
        <w:pStyle w:val="paragraphstyle6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</w:p>
    <w:p w:rsidR="002133CD" w:rsidRPr="001C6833" w:rsidRDefault="002133CD" w:rsidP="002133CD">
      <w:pPr>
        <w:pStyle w:val="paragraphstyle6"/>
        <w:numPr>
          <w:ilvl w:val="0"/>
          <w:numId w:val="39"/>
        </w:numPr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  <w:r w:rsidRPr="001C6833">
        <w:rPr>
          <w:rFonts w:asciiTheme="minorHAnsi" w:hAnsiTheme="minorHAnsi" w:cstheme="minorHAnsi"/>
          <w:color w:val="040000"/>
        </w:rPr>
        <w:t>Quedó tirado en la cuneta por el fuerte golpe.</w:t>
      </w:r>
    </w:p>
    <w:p w:rsidR="002133CD" w:rsidRPr="001C6833" w:rsidRDefault="002133CD" w:rsidP="002133CD">
      <w:pPr>
        <w:pStyle w:val="paragraphstyle6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</w:p>
    <w:p w:rsidR="002133CD" w:rsidRPr="001C6833" w:rsidRDefault="002133CD" w:rsidP="002133CD">
      <w:pPr>
        <w:pStyle w:val="paragraphstyle6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  <w:r w:rsidRPr="001C6833">
        <w:rPr>
          <w:rFonts w:asciiTheme="minorHAnsi" w:hAnsiTheme="minorHAnsi" w:cstheme="minorHAnsi"/>
          <w:noProof/>
        </w:rPr>
        <w:drawing>
          <wp:inline distT="0" distB="0" distL="0" distR="0" wp14:anchorId="185A0BFE" wp14:editId="6DD41E43">
            <wp:extent cx="4953000" cy="16859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3CD" w:rsidRPr="001C6833" w:rsidRDefault="002133CD" w:rsidP="002133CD">
      <w:pPr>
        <w:pStyle w:val="paragraphstyle6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</w:p>
    <w:p w:rsidR="002133CD" w:rsidRPr="001C6833" w:rsidRDefault="002133CD" w:rsidP="002133CD">
      <w:pPr>
        <w:pStyle w:val="paragraphstyle6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</w:p>
    <w:p w:rsidR="002133CD" w:rsidRPr="001C6833" w:rsidRDefault="002133CD" w:rsidP="002133CD">
      <w:pPr>
        <w:pStyle w:val="paragraphstyle4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40000"/>
        </w:rPr>
      </w:pPr>
    </w:p>
    <w:p w:rsidR="002133CD" w:rsidRPr="001C6833" w:rsidRDefault="002133CD" w:rsidP="001C6833">
      <w:pPr>
        <w:pStyle w:val="Ttulo"/>
        <w:jc w:val="center"/>
        <w:rPr>
          <w:b/>
          <w:color w:val="C00000"/>
        </w:rPr>
      </w:pPr>
      <w:r w:rsidRPr="001C6833">
        <w:rPr>
          <w:b/>
          <w:color w:val="C00000"/>
        </w:rPr>
        <w:lastRenderedPageBreak/>
        <w:t>Análisis Morfológico de Oraciones</w:t>
      </w:r>
    </w:p>
    <w:p w:rsidR="002133CD" w:rsidRPr="001C6833" w:rsidRDefault="002133CD" w:rsidP="002133CD">
      <w:pPr>
        <w:rPr>
          <w:rFonts w:cstheme="minorHAnsi"/>
          <w:sz w:val="24"/>
          <w:szCs w:val="24"/>
          <w:lang w:eastAsia="es-GT"/>
        </w:rPr>
      </w:pPr>
    </w:p>
    <w:p w:rsidR="002133CD" w:rsidRPr="002133CD" w:rsidRDefault="002133CD" w:rsidP="002133CD">
      <w:pPr>
        <w:numPr>
          <w:ilvl w:val="0"/>
          <w:numId w:val="40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i/>
          <w:iCs/>
          <w:color w:val="222222"/>
          <w:sz w:val="24"/>
          <w:szCs w:val="24"/>
          <w:lang w:eastAsia="es-GT"/>
        </w:rPr>
        <w:t>La peregrina llevaba sombrero negro:</w:t>
      </w:r>
    </w:p>
    <w:p w:rsidR="002133CD" w:rsidRPr="002133CD" w:rsidRDefault="002133CD" w:rsidP="002133CD">
      <w:pPr>
        <w:numPr>
          <w:ilvl w:val="1"/>
          <w:numId w:val="41"/>
        </w:numPr>
        <w:shd w:val="clear" w:color="auto" w:fill="FFFFFF"/>
        <w:spacing w:after="60" w:line="240" w:lineRule="auto"/>
        <w:ind w:left="-285" w:right="-990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s-GT"/>
        </w:rPr>
        <w:t>La: </w:t>
      </w:r>
      <w:r w:rsidRPr="002133CD">
        <w:rPr>
          <w:rFonts w:eastAsia="Times New Roman" w:cstheme="minorHAnsi"/>
          <w:color w:val="222222"/>
          <w:sz w:val="24"/>
          <w:szCs w:val="24"/>
          <w:lang w:eastAsia="es-GT"/>
        </w:rPr>
        <w:t>Artículo. Femenino, singular.</w:t>
      </w:r>
    </w:p>
    <w:p w:rsidR="002133CD" w:rsidRPr="002133CD" w:rsidRDefault="002133CD" w:rsidP="002133CD">
      <w:pPr>
        <w:numPr>
          <w:ilvl w:val="1"/>
          <w:numId w:val="41"/>
        </w:numPr>
        <w:shd w:val="clear" w:color="auto" w:fill="FFFFFF"/>
        <w:spacing w:after="60" w:line="240" w:lineRule="auto"/>
        <w:ind w:left="-285" w:right="-990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s-GT"/>
        </w:rPr>
        <w:t>peregrina:  </w:t>
      </w:r>
      <w:r w:rsidRPr="002133CD">
        <w:rPr>
          <w:rFonts w:eastAsia="Times New Roman" w:cstheme="minorHAnsi"/>
          <w:color w:val="222222"/>
          <w:sz w:val="24"/>
          <w:szCs w:val="24"/>
          <w:lang w:eastAsia="es-GT"/>
        </w:rPr>
        <w:t>Nombre común. Femenino, singular.</w:t>
      </w:r>
    </w:p>
    <w:p w:rsidR="002133CD" w:rsidRPr="002133CD" w:rsidRDefault="002133CD" w:rsidP="002133CD">
      <w:pPr>
        <w:numPr>
          <w:ilvl w:val="1"/>
          <w:numId w:val="41"/>
        </w:numPr>
        <w:shd w:val="clear" w:color="auto" w:fill="FFFFFF"/>
        <w:spacing w:after="60" w:line="240" w:lineRule="auto"/>
        <w:ind w:left="-285" w:right="-990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s-GT"/>
        </w:rPr>
        <w:t>llevaba</w:t>
      </w:r>
      <w:r w:rsidRPr="002133CD">
        <w:rPr>
          <w:rFonts w:eastAsia="Times New Roman" w:cstheme="minorHAnsi"/>
          <w:b/>
          <w:bCs/>
          <w:color w:val="222222"/>
          <w:sz w:val="24"/>
          <w:szCs w:val="24"/>
          <w:lang w:eastAsia="es-GT"/>
        </w:rPr>
        <w:t>: </w:t>
      </w:r>
      <w:r w:rsidRPr="002133CD">
        <w:rPr>
          <w:rFonts w:eastAsia="Times New Roman" w:cstheme="minorHAnsi"/>
          <w:color w:val="222222"/>
          <w:sz w:val="24"/>
          <w:szCs w:val="24"/>
          <w:lang w:eastAsia="es-GT"/>
        </w:rPr>
        <w:t>Verbo llevar. Tercera persona del singular del pretérito imperfecto de indicativo. 1ª conjugación.</w:t>
      </w:r>
    </w:p>
    <w:p w:rsidR="002133CD" w:rsidRPr="002133CD" w:rsidRDefault="002133CD" w:rsidP="002133CD">
      <w:pPr>
        <w:numPr>
          <w:ilvl w:val="1"/>
          <w:numId w:val="41"/>
        </w:numPr>
        <w:shd w:val="clear" w:color="auto" w:fill="FFFFFF"/>
        <w:spacing w:after="60" w:line="240" w:lineRule="auto"/>
        <w:ind w:left="-285" w:right="-990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s-GT"/>
        </w:rPr>
        <w:t>sombrero</w:t>
      </w:r>
      <w:r w:rsidRPr="002133CD">
        <w:rPr>
          <w:rFonts w:eastAsia="Times New Roman" w:cstheme="minorHAnsi"/>
          <w:b/>
          <w:bCs/>
          <w:color w:val="222222"/>
          <w:sz w:val="24"/>
          <w:szCs w:val="24"/>
          <w:lang w:eastAsia="es-GT"/>
        </w:rPr>
        <w:t>: </w:t>
      </w:r>
      <w:r w:rsidRPr="002133CD">
        <w:rPr>
          <w:rFonts w:eastAsia="Times New Roman" w:cstheme="minorHAnsi"/>
          <w:color w:val="222222"/>
          <w:sz w:val="24"/>
          <w:szCs w:val="24"/>
          <w:lang w:eastAsia="es-GT"/>
        </w:rPr>
        <w:t>Nombre común. Masculino, singular</w:t>
      </w:r>
    </w:p>
    <w:p w:rsidR="002133CD" w:rsidRPr="001C6833" w:rsidRDefault="002133CD" w:rsidP="002133CD">
      <w:pPr>
        <w:numPr>
          <w:ilvl w:val="1"/>
          <w:numId w:val="41"/>
        </w:numPr>
        <w:shd w:val="clear" w:color="auto" w:fill="FFFFFF"/>
        <w:spacing w:after="60" w:line="240" w:lineRule="auto"/>
        <w:ind w:left="-285" w:right="-990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s-GT"/>
        </w:rPr>
        <w:t>negro</w:t>
      </w:r>
      <w:r w:rsidRPr="002133CD">
        <w:rPr>
          <w:rFonts w:eastAsia="Times New Roman" w:cstheme="minorHAnsi"/>
          <w:b/>
          <w:bCs/>
          <w:color w:val="222222"/>
          <w:sz w:val="24"/>
          <w:szCs w:val="24"/>
          <w:lang w:eastAsia="es-GT"/>
        </w:rPr>
        <w:t>: </w:t>
      </w:r>
      <w:r w:rsidRPr="002133CD">
        <w:rPr>
          <w:rFonts w:eastAsia="Times New Roman" w:cstheme="minorHAnsi"/>
          <w:color w:val="222222"/>
          <w:sz w:val="24"/>
          <w:szCs w:val="24"/>
          <w:lang w:eastAsia="es-GT"/>
        </w:rPr>
        <w:t>Adjetivo calificativo. Masculino, singular</w:t>
      </w:r>
      <w:r w:rsidRPr="002133CD">
        <w:rPr>
          <w:rFonts w:eastAsia="Times New Roman" w:cstheme="minorHAnsi"/>
          <w:b/>
          <w:bCs/>
          <w:color w:val="222222"/>
          <w:sz w:val="24"/>
          <w:szCs w:val="24"/>
          <w:lang w:eastAsia="es-GT"/>
        </w:rPr>
        <w:t> </w:t>
      </w:r>
    </w:p>
    <w:p w:rsidR="002133CD" w:rsidRPr="002133CD" w:rsidRDefault="002133CD" w:rsidP="002133CD">
      <w:pPr>
        <w:shd w:val="clear" w:color="auto" w:fill="FFFFFF"/>
        <w:spacing w:after="60" w:line="240" w:lineRule="auto"/>
        <w:ind w:right="-99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</w:p>
    <w:p w:rsidR="002133CD" w:rsidRPr="002133CD" w:rsidRDefault="002133CD" w:rsidP="002133CD">
      <w:pPr>
        <w:numPr>
          <w:ilvl w:val="0"/>
          <w:numId w:val="42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i/>
          <w:iCs/>
          <w:color w:val="222222"/>
          <w:sz w:val="24"/>
          <w:szCs w:val="24"/>
          <w:lang w:eastAsia="es-GT"/>
        </w:rPr>
        <w:t xml:space="preserve">Ese gato y mi perra </w:t>
      </w:r>
      <w:proofErr w:type="spellStart"/>
      <w:r w:rsidRPr="002133CD">
        <w:rPr>
          <w:rFonts w:eastAsia="Times New Roman" w:cstheme="minorHAnsi"/>
          <w:i/>
          <w:iCs/>
          <w:color w:val="222222"/>
          <w:sz w:val="24"/>
          <w:szCs w:val="24"/>
          <w:lang w:eastAsia="es-GT"/>
        </w:rPr>
        <w:t>Laika</w:t>
      </w:r>
      <w:proofErr w:type="spellEnd"/>
      <w:r w:rsidRPr="002133CD">
        <w:rPr>
          <w:rFonts w:eastAsia="Times New Roman" w:cstheme="minorHAnsi"/>
          <w:i/>
          <w:iCs/>
          <w:color w:val="222222"/>
          <w:sz w:val="24"/>
          <w:szCs w:val="24"/>
          <w:lang w:eastAsia="es-GT"/>
        </w:rPr>
        <w:t xml:space="preserve"> están enfermos desde ayer:</w:t>
      </w:r>
    </w:p>
    <w:p w:rsidR="002133CD" w:rsidRPr="002133CD" w:rsidRDefault="002133CD" w:rsidP="002133CD">
      <w:pPr>
        <w:numPr>
          <w:ilvl w:val="1"/>
          <w:numId w:val="43"/>
        </w:numPr>
        <w:shd w:val="clear" w:color="auto" w:fill="FFFFFF"/>
        <w:spacing w:after="60" w:line="240" w:lineRule="auto"/>
        <w:ind w:left="-285" w:right="-990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s-GT"/>
        </w:rPr>
        <w:t>Ese</w:t>
      </w:r>
      <w:r w:rsidRPr="002133CD">
        <w:rPr>
          <w:rFonts w:eastAsia="Times New Roman" w:cstheme="minorHAnsi"/>
          <w:color w:val="222222"/>
          <w:sz w:val="24"/>
          <w:szCs w:val="24"/>
          <w:lang w:eastAsia="es-GT"/>
        </w:rPr>
        <w:t>: Demostrativo. Masculino, singular</w:t>
      </w:r>
    </w:p>
    <w:p w:rsidR="002133CD" w:rsidRPr="002133CD" w:rsidRDefault="002133CD" w:rsidP="002133CD">
      <w:pPr>
        <w:numPr>
          <w:ilvl w:val="1"/>
          <w:numId w:val="43"/>
        </w:numPr>
        <w:shd w:val="clear" w:color="auto" w:fill="FFFFFF"/>
        <w:spacing w:after="60" w:line="240" w:lineRule="auto"/>
        <w:ind w:left="-285" w:right="-990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s-GT"/>
        </w:rPr>
        <w:t>gato</w:t>
      </w:r>
      <w:r w:rsidRPr="002133CD">
        <w:rPr>
          <w:rFonts w:eastAsia="Times New Roman" w:cstheme="minorHAnsi"/>
          <w:color w:val="222222"/>
          <w:sz w:val="24"/>
          <w:szCs w:val="24"/>
          <w:lang w:eastAsia="es-GT"/>
        </w:rPr>
        <w:t>: Nombre común. Masculino, singular</w:t>
      </w:r>
    </w:p>
    <w:p w:rsidR="002133CD" w:rsidRPr="002133CD" w:rsidRDefault="002133CD" w:rsidP="002133CD">
      <w:pPr>
        <w:numPr>
          <w:ilvl w:val="1"/>
          <w:numId w:val="43"/>
        </w:numPr>
        <w:shd w:val="clear" w:color="auto" w:fill="FFFFFF"/>
        <w:spacing w:after="60" w:line="240" w:lineRule="auto"/>
        <w:ind w:left="-285" w:right="-990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s-GT"/>
        </w:rPr>
        <w:t>y</w:t>
      </w:r>
      <w:r w:rsidRPr="002133CD">
        <w:rPr>
          <w:rFonts w:eastAsia="Times New Roman" w:cstheme="minorHAnsi"/>
          <w:color w:val="222222"/>
          <w:sz w:val="24"/>
          <w:szCs w:val="24"/>
          <w:lang w:eastAsia="es-GT"/>
        </w:rPr>
        <w:t>: Conjunción copulativa</w:t>
      </w:r>
    </w:p>
    <w:p w:rsidR="002133CD" w:rsidRPr="002133CD" w:rsidRDefault="002133CD" w:rsidP="002133CD">
      <w:pPr>
        <w:numPr>
          <w:ilvl w:val="1"/>
          <w:numId w:val="43"/>
        </w:numPr>
        <w:shd w:val="clear" w:color="auto" w:fill="FFFFFF"/>
        <w:spacing w:after="60" w:line="240" w:lineRule="auto"/>
        <w:ind w:left="-285" w:right="-990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s-GT"/>
        </w:rPr>
        <w:t>mi</w:t>
      </w:r>
      <w:r w:rsidRPr="002133CD">
        <w:rPr>
          <w:rFonts w:eastAsia="Times New Roman" w:cstheme="minorHAnsi"/>
          <w:color w:val="222222"/>
          <w:sz w:val="24"/>
          <w:szCs w:val="24"/>
          <w:lang w:eastAsia="es-GT"/>
        </w:rPr>
        <w:t>: Posesivo. Femenino, singular</w:t>
      </w:r>
    </w:p>
    <w:p w:rsidR="002133CD" w:rsidRPr="002133CD" w:rsidRDefault="002133CD" w:rsidP="002133CD">
      <w:pPr>
        <w:numPr>
          <w:ilvl w:val="1"/>
          <w:numId w:val="43"/>
        </w:numPr>
        <w:shd w:val="clear" w:color="auto" w:fill="FFFFFF"/>
        <w:spacing w:after="60" w:line="240" w:lineRule="auto"/>
        <w:ind w:left="-285" w:right="-990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s-GT"/>
        </w:rPr>
        <w:t>perra</w:t>
      </w:r>
      <w:r w:rsidRPr="002133CD">
        <w:rPr>
          <w:rFonts w:eastAsia="Times New Roman" w:cstheme="minorHAnsi"/>
          <w:color w:val="222222"/>
          <w:sz w:val="24"/>
          <w:szCs w:val="24"/>
          <w:lang w:eastAsia="es-GT"/>
        </w:rPr>
        <w:t>: Nombre común. Femenino singular</w:t>
      </w:r>
    </w:p>
    <w:p w:rsidR="002133CD" w:rsidRPr="002133CD" w:rsidRDefault="002133CD" w:rsidP="002133CD">
      <w:pPr>
        <w:numPr>
          <w:ilvl w:val="1"/>
          <w:numId w:val="43"/>
        </w:numPr>
        <w:shd w:val="clear" w:color="auto" w:fill="FFFFFF"/>
        <w:spacing w:after="60" w:line="240" w:lineRule="auto"/>
        <w:ind w:left="-285" w:right="-990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proofErr w:type="spellStart"/>
      <w:r w:rsidRPr="002133C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s-GT"/>
        </w:rPr>
        <w:t>Laika</w:t>
      </w:r>
      <w:proofErr w:type="spellEnd"/>
      <w:r w:rsidRPr="002133CD">
        <w:rPr>
          <w:rFonts w:eastAsia="Times New Roman" w:cstheme="minorHAnsi"/>
          <w:color w:val="222222"/>
          <w:sz w:val="24"/>
          <w:szCs w:val="24"/>
          <w:lang w:eastAsia="es-GT"/>
        </w:rPr>
        <w:t>: Nombre propio. Femenino, singular</w:t>
      </w:r>
    </w:p>
    <w:p w:rsidR="002133CD" w:rsidRPr="002133CD" w:rsidRDefault="002133CD" w:rsidP="002133CD">
      <w:pPr>
        <w:numPr>
          <w:ilvl w:val="1"/>
          <w:numId w:val="43"/>
        </w:numPr>
        <w:shd w:val="clear" w:color="auto" w:fill="FFFFFF"/>
        <w:spacing w:after="60" w:line="240" w:lineRule="auto"/>
        <w:ind w:left="-285" w:right="-990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s-GT"/>
        </w:rPr>
        <w:t>están</w:t>
      </w:r>
      <w:r w:rsidRPr="002133CD">
        <w:rPr>
          <w:rFonts w:eastAsia="Times New Roman" w:cstheme="minorHAnsi"/>
          <w:color w:val="222222"/>
          <w:sz w:val="24"/>
          <w:szCs w:val="24"/>
          <w:lang w:eastAsia="es-GT"/>
        </w:rPr>
        <w:t>: Verbo estar. 3ª persona del plural del presente de indicativo. 1ª conjugación</w:t>
      </w:r>
    </w:p>
    <w:p w:rsidR="002133CD" w:rsidRPr="002133CD" w:rsidRDefault="002133CD" w:rsidP="002133CD">
      <w:pPr>
        <w:numPr>
          <w:ilvl w:val="1"/>
          <w:numId w:val="43"/>
        </w:numPr>
        <w:shd w:val="clear" w:color="auto" w:fill="FFFFFF"/>
        <w:spacing w:after="60" w:line="240" w:lineRule="auto"/>
        <w:ind w:left="-285" w:right="-990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s-GT"/>
        </w:rPr>
        <w:t>enfermos</w:t>
      </w:r>
      <w:r w:rsidRPr="002133CD">
        <w:rPr>
          <w:rFonts w:eastAsia="Times New Roman" w:cstheme="minorHAnsi"/>
          <w:color w:val="222222"/>
          <w:sz w:val="24"/>
          <w:szCs w:val="24"/>
          <w:lang w:eastAsia="es-GT"/>
        </w:rPr>
        <w:t>: Adjetivo calificativo. Masculino, plural</w:t>
      </w:r>
    </w:p>
    <w:p w:rsidR="002133CD" w:rsidRPr="002133CD" w:rsidRDefault="002133CD" w:rsidP="002133CD">
      <w:pPr>
        <w:numPr>
          <w:ilvl w:val="1"/>
          <w:numId w:val="43"/>
        </w:numPr>
        <w:shd w:val="clear" w:color="auto" w:fill="FFFFFF"/>
        <w:spacing w:after="60" w:line="240" w:lineRule="auto"/>
        <w:ind w:left="-285" w:right="-990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s-GT"/>
        </w:rPr>
        <w:t>desde</w:t>
      </w:r>
      <w:r w:rsidRPr="002133CD">
        <w:rPr>
          <w:rFonts w:eastAsia="Times New Roman" w:cstheme="minorHAnsi"/>
          <w:color w:val="222222"/>
          <w:sz w:val="24"/>
          <w:szCs w:val="24"/>
          <w:lang w:eastAsia="es-GT"/>
        </w:rPr>
        <w:t>: Preposición</w:t>
      </w:r>
    </w:p>
    <w:p w:rsidR="002133CD" w:rsidRPr="001C6833" w:rsidRDefault="002133CD" w:rsidP="002133CD">
      <w:pPr>
        <w:numPr>
          <w:ilvl w:val="1"/>
          <w:numId w:val="43"/>
        </w:numPr>
        <w:shd w:val="clear" w:color="auto" w:fill="FFFFFF"/>
        <w:spacing w:after="60" w:line="240" w:lineRule="auto"/>
        <w:ind w:left="-285" w:right="-990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s-GT"/>
        </w:rPr>
        <w:t>ayer</w:t>
      </w:r>
      <w:r w:rsidRPr="002133CD">
        <w:rPr>
          <w:rFonts w:eastAsia="Times New Roman" w:cstheme="minorHAnsi"/>
          <w:color w:val="222222"/>
          <w:sz w:val="24"/>
          <w:szCs w:val="24"/>
          <w:lang w:eastAsia="es-GT"/>
        </w:rPr>
        <w:t>: Adverbio de tiempo</w:t>
      </w:r>
    </w:p>
    <w:p w:rsidR="002133CD" w:rsidRPr="002133CD" w:rsidRDefault="002133CD" w:rsidP="002133CD">
      <w:pPr>
        <w:shd w:val="clear" w:color="auto" w:fill="FFFFFF"/>
        <w:spacing w:after="60" w:line="240" w:lineRule="auto"/>
        <w:ind w:right="-99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</w:p>
    <w:p w:rsidR="002133CD" w:rsidRPr="002133CD" w:rsidRDefault="002133CD" w:rsidP="002133CD">
      <w:pPr>
        <w:numPr>
          <w:ilvl w:val="0"/>
          <w:numId w:val="44"/>
        </w:numPr>
        <w:shd w:val="clear" w:color="auto" w:fill="FFFFFF"/>
        <w:spacing w:after="60" w:line="240" w:lineRule="auto"/>
        <w:ind w:left="0" w:right="-495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s-GT"/>
        </w:rPr>
        <w:t>El equipo de mi barrio obtuvo una brillante victoria:</w:t>
      </w:r>
      <w:r w:rsidRPr="002133CD">
        <w:rPr>
          <w:rFonts w:eastAsia="Times New Roman" w:cstheme="minorHAnsi"/>
          <w:i/>
          <w:iCs/>
          <w:color w:val="222222"/>
          <w:sz w:val="24"/>
          <w:szCs w:val="24"/>
          <w:lang w:eastAsia="es-GT"/>
        </w:rPr>
        <w:t> </w:t>
      </w:r>
    </w:p>
    <w:p w:rsidR="002133CD" w:rsidRPr="002133CD" w:rsidRDefault="002133CD" w:rsidP="002133CD">
      <w:pPr>
        <w:numPr>
          <w:ilvl w:val="1"/>
          <w:numId w:val="45"/>
        </w:numPr>
        <w:shd w:val="clear" w:color="auto" w:fill="FFFFFF"/>
        <w:spacing w:after="60" w:line="240" w:lineRule="auto"/>
        <w:ind w:left="-285" w:right="-990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s-GT"/>
        </w:rPr>
        <w:t>El</w:t>
      </w:r>
      <w:r w:rsidRPr="002133CD">
        <w:rPr>
          <w:rFonts w:eastAsia="Times New Roman" w:cstheme="minorHAnsi"/>
          <w:color w:val="222222"/>
          <w:sz w:val="24"/>
          <w:szCs w:val="24"/>
          <w:lang w:eastAsia="es-GT"/>
        </w:rPr>
        <w:t>: Artículo. Masculino, singular.</w:t>
      </w:r>
    </w:p>
    <w:p w:rsidR="002133CD" w:rsidRPr="002133CD" w:rsidRDefault="002133CD" w:rsidP="002133CD">
      <w:pPr>
        <w:numPr>
          <w:ilvl w:val="1"/>
          <w:numId w:val="45"/>
        </w:numPr>
        <w:shd w:val="clear" w:color="auto" w:fill="FFFFFF"/>
        <w:spacing w:after="60" w:line="240" w:lineRule="auto"/>
        <w:ind w:left="-285" w:right="-990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s-GT"/>
        </w:rPr>
        <w:t>equipo</w:t>
      </w:r>
      <w:r w:rsidRPr="002133CD">
        <w:rPr>
          <w:rFonts w:eastAsia="Times New Roman" w:cstheme="minorHAnsi"/>
          <w:color w:val="222222"/>
          <w:sz w:val="24"/>
          <w:szCs w:val="24"/>
          <w:lang w:eastAsia="es-GT"/>
        </w:rPr>
        <w:t>: Nombre común. Masculino, singular.</w:t>
      </w:r>
    </w:p>
    <w:p w:rsidR="002133CD" w:rsidRPr="002133CD" w:rsidRDefault="002133CD" w:rsidP="002133CD">
      <w:pPr>
        <w:numPr>
          <w:ilvl w:val="1"/>
          <w:numId w:val="45"/>
        </w:numPr>
        <w:shd w:val="clear" w:color="auto" w:fill="FFFFFF"/>
        <w:spacing w:after="60" w:line="240" w:lineRule="auto"/>
        <w:ind w:left="-285" w:right="-990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s-GT"/>
        </w:rPr>
        <w:t>de</w:t>
      </w:r>
      <w:r w:rsidRPr="002133CD">
        <w:rPr>
          <w:rFonts w:eastAsia="Times New Roman" w:cstheme="minorHAnsi"/>
          <w:color w:val="222222"/>
          <w:sz w:val="24"/>
          <w:szCs w:val="24"/>
          <w:lang w:eastAsia="es-GT"/>
        </w:rPr>
        <w:t>: Preposición.</w:t>
      </w:r>
    </w:p>
    <w:p w:rsidR="002133CD" w:rsidRPr="002133CD" w:rsidRDefault="002133CD" w:rsidP="002133CD">
      <w:pPr>
        <w:numPr>
          <w:ilvl w:val="1"/>
          <w:numId w:val="45"/>
        </w:numPr>
        <w:shd w:val="clear" w:color="auto" w:fill="FFFFFF"/>
        <w:spacing w:after="60" w:line="240" w:lineRule="auto"/>
        <w:ind w:left="-285" w:right="-990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s-GT"/>
        </w:rPr>
        <w:t>mi</w:t>
      </w:r>
      <w:r w:rsidRPr="002133CD">
        <w:rPr>
          <w:rFonts w:eastAsia="Times New Roman" w:cstheme="minorHAnsi"/>
          <w:color w:val="222222"/>
          <w:sz w:val="24"/>
          <w:szCs w:val="24"/>
          <w:lang w:eastAsia="es-GT"/>
        </w:rPr>
        <w:t>: Posesivo. Masculino, singular.</w:t>
      </w:r>
    </w:p>
    <w:p w:rsidR="002133CD" w:rsidRPr="002133CD" w:rsidRDefault="002133CD" w:rsidP="002133CD">
      <w:pPr>
        <w:numPr>
          <w:ilvl w:val="1"/>
          <w:numId w:val="45"/>
        </w:numPr>
        <w:shd w:val="clear" w:color="auto" w:fill="FFFFFF"/>
        <w:spacing w:after="60" w:line="240" w:lineRule="auto"/>
        <w:ind w:left="-285" w:right="-990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s-GT"/>
        </w:rPr>
        <w:t>barrio</w:t>
      </w:r>
      <w:r w:rsidRPr="002133CD">
        <w:rPr>
          <w:rFonts w:eastAsia="Times New Roman" w:cstheme="minorHAnsi"/>
          <w:color w:val="222222"/>
          <w:sz w:val="24"/>
          <w:szCs w:val="24"/>
          <w:lang w:eastAsia="es-GT"/>
        </w:rPr>
        <w:t>: Nombre común. Masculino, singular.</w:t>
      </w:r>
    </w:p>
    <w:p w:rsidR="002133CD" w:rsidRPr="002133CD" w:rsidRDefault="002133CD" w:rsidP="002133CD">
      <w:pPr>
        <w:numPr>
          <w:ilvl w:val="1"/>
          <w:numId w:val="45"/>
        </w:numPr>
        <w:shd w:val="clear" w:color="auto" w:fill="FFFFFF"/>
        <w:spacing w:after="60" w:line="240" w:lineRule="auto"/>
        <w:ind w:left="-285" w:right="-990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s-GT"/>
        </w:rPr>
        <w:t>obtuvo</w:t>
      </w:r>
      <w:r w:rsidRPr="002133CD">
        <w:rPr>
          <w:rFonts w:eastAsia="Times New Roman" w:cstheme="minorHAnsi"/>
          <w:color w:val="222222"/>
          <w:sz w:val="24"/>
          <w:szCs w:val="24"/>
          <w:lang w:eastAsia="es-GT"/>
        </w:rPr>
        <w:t>: Verbo obtener. 3ª persona del singular del pretérito perfecto simple de indicativo. 2ª conjugación.</w:t>
      </w:r>
    </w:p>
    <w:p w:rsidR="002133CD" w:rsidRPr="002133CD" w:rsidRDefault="002133CD" w:rsidP="002133CD">
      <w:pPr>
        <w:numPr>
          <w:ilvl w:val="1"/>
          <w:numId w:val="45"/>
        </w:numPr>
        <w:shd w:val="clear" w:color="auto" w:fill="FFFFFF"/>
        <w:spacing w:after="60" w:line="240" w:lineRule="auto"/>
        <w:ind w:left="-285" w:right="-990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s-GT"/>
        </w:rPr>
        <w:t>una</w:t>
      </w:r>
      <w:r w:rsidRPr="002133CD">
        <w:rPr>
          <w:rFonts w:eastAsia="Times New Roman" w:cstheme="minorHAnsi"/>
          <w:color w:val="222222"/>
          <w:sz w:val="24"/>
          <w:szCs w:val="24"/>
          <w:lang w:eastAsia="es-GT"/>
        </w:rPr>
        <w:t>: Indefinido. Femenino, singular.</w:t>
      </w:r>
    </w:p>
    <w:p w:rsidR="002133CD" w:rsidRPr="002133CD" w:rsidRDefault="002133CD" w:rsidP="002133CD">
      <w:pPr>
        <w:numPr>
          <w:ilvl w:val="1"/>
          <w:numId w:val="45"/>
        </w:numPr>
        <w:shd w:val="clear" w:color="auto" w:fill="FFFFFF"/>
        <w:spacing w:after="60" w:line="240" w:lineRule="auto"/>
        <w:ind w:left="-285" w:right="-990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s-GT"/>
        </w:rPr>
        <w:t>brillante</w:t>
      </w:r>
      <w:r w:rsidRPr="002133CD">
        <w:rPr>
          <w:rFonts w:eastAsia="Times New Roman" w:cstheme="minorHAnsi"/>
          <w:color w:val="222222"/>
          <w:sz w:val="24"/>
          <w:szCs w:val="24"/>
          <w:lang w:eastAsia="es-GT"/>
        </w:rPr>
        <w:t>: Adjetivo calificativo. Femenino, singular.</w:t>
      </w:r>
      <w:r w:rsidRPr="002133CD">
        <w:rPr>
          <w:rFonts w:eastAsia="Times New Roman" w:cstheme="minorHAnsi"/>
          <w:b/>
          <w:bCs/>
          <w:color w:val="222222"/>
          <w:sz w:val="24"/>
          <w:szCs w:val="24"/>
          <w:lang w:eastAsia="es-GT"/>
        </w:rPr>
        <w:t> </w:t>
      </w:r>
    </w:p>
    <w:p w:rsidR="002133CD" w:rsidRPr="002133CD" w:rsidRDefault="002133CD" w:rsidP="002133CD">
      <w:pPr>
        <w:numPr>
          <w:ilvl w:val="1"/>
          <w:numId w:val="45"/>
        </w:numPr>
        <w:shd w:val="clear" w:color="auto" w:fill="FFFFFF"/>
        <w:spacing w:after="60" w:line="240" w:lineRule="auto"/>
        <w:ind w:left="-285" w:right="-990" w:firstLine="0"/>
        <w:jc w:val="both"/>
        <w:rPr>
          <w:rFonts w:eastAsia="Times New Roman" w:cstheme="minorHAnsi"/>
          <w:color w:val="222222"/>
          <w:sz w:val="24"/>
          <w:szCs w:val="24"/>
          <w:lang w:eastAsia="es-GT"/>
        </w:rPr>
      </w:pPr>
      <w:r w:rsidRPr="002133CD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s-GT"/>
        </w:rPr>
        <w:t>victoria</w:t>
      </w:r>
      <w:r w:rsidRPr="002133CD">
        <w:rPr>
          <w:rFonts w:eastAsia="Times New Roman" w:cstheme="minorHAnsi"/>
          <w:color w:val="222222"/>
          <w:sz w:val="24"/>
          <w:szCs w:val="24"/>
          <w:lang w:eastAsia="es-GT"/>
        </w:rPr>
        <w:t>: Nombre común. Femenino, singular</w:t>
      </w:r>
    </w:p>
    <w:p w:rsidR="003F2B01" w:rsidRPr="001C6833" w:rsidRDefault="001C6833">
      <w:pPr>
        <w:rPr>
          <w:rFonts w:cstheme="minorHAnsi"/>
          <w:sz w:val="24"/>
          <w:szCs w:val="24"/>
        </w:rPr>
      </w:pPr>
    </w:p>
    <w:p w:rsidR="002133CD" w:rsidRPr="001C6833" w:rsidRDefault="002133CD">
      <w:pPr>
        <w:rPr>
          <w:rFonts w:cstheme="minorHAnsi"/>
          <w:sz w:val="24"/>
          <w:szCs w:val="24"/>
        </w:rPr>
      </w:pPr>
    </w:p>
    <w:p w:rsidR="002133CD" w:rsidRPr="001C6833" w:rsidRDefault="001C6833" w:rsidP="001C6833">
      <w:pPr>
        <w:pStyle w:val="Ttulo"/>
        <w:jc w:val="center"/>
        <w:rPr>
          <w:b/>
          <w:color w:val="C00000"/>
        </w:rPr>
      </w:pPr>
      <w:r w:rsidRPr="001C6833">
        <w:rPr>
          <w:b/>
          <w:color w:val="C00000"/>
        </w:rPr>
        <w:lastRenderedPageBreak/>
        <w:t>Análisis semántico de oraciones</w:t>
      </w:r>
    </w:p>
    <w:p w:rsidR="001C6833" w:rsidRPr="001C6833" w:rsidRDefault="001C6833">
      <w:pPr>
        <w:rPr>
          <w:rFonts w:cstheme="minorHAnsi"/>
          <w:sz w:val="24"/>
          <w:szCs w:val="24"/>
        </w:rPr>
      </w:pPr>
    </w:p>
    <w:p w:rsidR="001C6833" w:rsidRPr="001C6833" w:rsidRDefault="001C6833" w:rsidP="001C6833">
      <w:pPr>
        <w:pStyle w:val="Prrafodelista"/>
        <w:numPr>
          <w:ilvl w:val="0"/>
          <w:numId w:val="39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C6833">
        <w:rPr>
          <w:rFonts w:cstheme="minorHAnsi"/>
          <w:color w:val="000000"/>
          <w:sz w:val="24"/>
          <w:szCs w:val="24"/>
          <w:shd w:val="clear" w:color="auto" w:fill="FFFFFF"/>
        </w:rPr>
        <w:t>La mayoría de las niñas vinieron en tren.</w:t>
      </w:r>
      <w:r w:rsidRPr="001C6833">
        <w:rPr>
          <w:rFonts w:cstheme="minorHAnsi"/>
          <w:color w:val="000000"/>
          <w:sz w:val="24"/>
          <w:szCs w:val="24"/>
        </w:rPr>
        <w:br/>
      </w:r>
      <w:r w:rsidRPr="001C6833">
        <w:rPr>
          <w:rFonts w:cstheme="minorHAnsi"/>
          <w:color w:val="000000"/>
          <w:sz w:val="24"/>
          <w:szCs w:val="24"/>
        </w:rPr>
        <w:br/>
      </w:r>
      <w:r w:rsidRPr="001C6833">
        <w:rPr>
          <w:rFonts w:cstheme="minorHAnsi"/>
          <w:color w:val="000000"/>
          <w:sz w:val="24"/>
          <w:szCs w:val="24"/>
          <w:shd w:val="clear" w:color="auto" w:fill="FFFFFF"/>
        </w:rPr>
        <w:t>La - Artículo definido o determinante </w:t>
      </w:r>
      <w:r w:rsidRPr="001C6833">
        <w:rPr>
          <w:rFonts w:cstheme="minorHAnsi"/>
          <w:color w:val="000000"/>
          <w:sz w:val="24"/>
          <w:szCs w:val="24"/>
        </w:rPr>
        <w:br/>
      </w:r>
      <w:r w:rsidRPr="001C6833">
        <w:rPr>
          <w:rFonts w:cstheme="minorHAnsi"/>
          <w:color w:val="000000"/>
          <w:sz w:val="24"/>
          <w:szCs w:val="24"/>
          <w:shd w:val="clear" w:color="auto" w:fill="FFFFFF"/>
        </w:rPr>
        <w:t>mayoría - Adverbio de cantidad </w:t>
      </w:r>
      <w:r w:rsidRPr="001C6833">
        <w:rPr>
          <w:rFonts w:cstheme="minorHAnsi"/>
          <w:color w:val="000000"/>
          <w:sz w:val="24"/>
          <w:szCs w:val="24"/>
        </w:rPr>
        <w:br/>
      </w:r>
      <w:r w:rsidRPr="001C6833">
        <w:rPr>
          <w:rFonts w:cstheme="minorHAnsi"/>
          <w:color w:val="000000"/>
          <w:sz w:val="24"/>
          <w:szCs w:val="24"/>
          <w:shd w:val="clear" w:color="auto" w:fill="FFFFFF"/>
        </w:rPr>
        <w:t>de - preposición simple </w:t>
      </w:r>
      <w:r w:rsidRPr="001C6833">
        <w:rPr>
          <w:rFonts w:cstheme="minorHAnsi"/>
          <w:color w:val="000000"/>
          <w:sz w:val="24"/>
          <w:szCs w:val="24"/>
        </w:rPr>
        <w:br/>
      </w:r>
      <w:r w:rsidRPr="001C6833">
        <w:rPr>
          <w:rFonts w:cstheme="minorHAnsi"/>
          <w:color w:val="000000"/>
          <w:sz w:val="24"/>
          <w:szCs w:val="24"/>
          <w:shd w:val="clear" w:color="auto" w:fill="FFFFFF"/>
        </w:rPr>
        <w:t>las - Artículo definido o determinante </w:t>
      </w:r>
      <w:r w:rsidRPr="001C6833">
        <w:rPr>
          <w:rFonts w:cstheme="minorHAnsi"/>
          <w:color w:val="000000"/>
          <w:sz w:val="24"/>
          <w:szCs w:val="24"/>
        </w:rPr>
        <w:br/>
      </w:r>
      <w:r w:rsidRPr="001C6833">
        <w:rPr>
          <w:rFonts w:cstheme="minorHAnsi"/>
          <w:color w:val="000000"/>
          <w:sz w:val="24"/>
          <w:szCs w:val="24"/>
          <w:shd w:val="clear" w:color="auto" w:fill="FFFFFF"/>
        </w:rPr>
        <w:t>niñas - Sustantivo concreto, común y simple </w:t>
      </w:r>
      <w:r w:rsidRPr="001C6833">
        <w:rPr>
          <w:rFonts w:cstheme="minorHAnsi"/>
          <w:color w:val="000000"/>
          <w:sz w:val="24"/>
          <w:szCs w:val="24"/>
        </w:rPr>
        <w:br/>
      </w:r>
      <w:r w:rsidRPr="001C6833">
        <w:rPr>
          <w:rFonts w:cstheme="minorHAnsi"/>
          <w:color w:val="000000"/>
          <w:sz w:val="24"/>
          <w:szCs w:val="24"/>
          <w:shd w:val="clear" w:color="auto" w:fill="FFFFFF"/>
        </w:rPr>
        <w:t>vinieron - Modo Indicativo, Tiempo Pretérito Indefinido </w:t>
      </w:r>
      <w:r w:rsidRPr="001C6833">
        <w:rPr>
          <w:rFonts w:cstheme="minorHAnsi"/>
          <w:color w:val="000000"/>
          <w:sz w:val="24"/>
          <w:szCs w:val="24"/>
        </w:rPr>
        <w:br/>
      </w:r>
      <w:r w:rsidRPr="001C6833">
        <w:rPr>
          <w:rFonts w:cstheme="minorHAnsi"/>
          <w:color w:val="000000"/>
          <w:sz w:val="24"/>
          <w:szCs w:val="24"/>
          <w:shd w:val="clear" w:color="auto" w:fill="FFFFFF"/>
        </w:rPr>
        <w:t>en - preposición simple </w:t>
      </w:r>
      <w:r w:rsidRPr="001C6833">
        <w:rPr>
          <w:rFonts w:cstheme="minorHAnsi"/>
          <w:color w:val="000000"/>
          <w:sz w:val="24"/>
          <w:szCs w:val="24"/>
        </w:rPr>
        <w:br/>
      </w:r>
      <w:r w:rsidRPr="001C6833">
        <w:rPr>
          <w:rFonts w:cstheme="minorHAnsi"/>
          <w:color w:val="000000"/>
          <w:sz w:val="24"/>
          <w:szCs w:val="24"/>
          <w:shd w:val="clear" w:color="auto" w:fill="FFFFFF"/>
        </w:rPr>
        <w:t>tren- Sustantivo concreto, común y simple </w:t>
      </w:r>
    </w:p>
    <w:p w:rsidR="001C6833" w:rsidRPr="001C6833" w:rsidRDefault="001C6833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1C6833" w:rsidRPr="001C6833" w:rsidRDefault="001C6833" w:rsidP="001C6833">
      <w:pPr>
        <w:pStyle w:val="Prrafodelista"/>
        <w:numPr>
          <w:ilvl w:val="0"/>
          <w:numId w:val="39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C6833">
        <w:rPr>
          <w:rFonts w:cstheme="minorHAnsi"/>
          <w:color w:val="141414"/>
          <w:sz w:val="24"/>
          <w:szCs w:val="24"/>
          <w:shd w:val="clear" w:color="auto" w:fill="FCFCFF"/>
        </w:rPr>
        <w:t>La casa de mi mamá está en la esquina.</w:t>
      </w:r>
      <w:r w:rsidRPr="001C6833">
        <w:rPr>
          <w:rFonts w:cstheme="minorHAnsi"/>
          <w:color w:val="141414"/>
          <w:sz w:val="24"/>
          <w:szCs w:val="24"/>
        </w:rPr>
        <w:br/>
      </w:r>
      <w:r w:rsidRPr="001C6833">
        <w:rPr>
          <w:rFonts w:cstheme="minorHAnsi"/>
          <w:color w:val="141414"/>
          <w:sz w:val="24"/>
          <w:szCs w:val="24"/>
        </w:rPr>
        <w:br/>
      </w:r>
      <w:r w:rsidRPr="001C6833">
        <w:rPr>
          <w:rFonts w:cstheme="minorHAnsi"/>
          <w:color w:val="141414"/>
          <w:sz w:val="24"/>
          <w:szCs w:val="24"/>
          <w:shd w:val="clear" w:color="auto" w:fill="FCFCFF"/>
        </w:rPr>
        <w:t>Analizando semánticamente cada una de las palabras:</w:t>
      </w:r>
      <w:r w:rsidRPr="001C6833">
        <w:rPr>
          <w:rFonts w:cstheme="minorHAnsi"/>
          <w:color w:val="141414"/>
          <w:sz w:val="24"/>
          <w:szCs w:val="24"/>
        </w:rPr>
        <w:br/>
      </w:r>
      <w:r w:rsidRPr="001C6833">
        <w:rPr>
          <w:rFonts w:cstheme="minorHAnsi"/>
          <w:color w:val="141414"/>
          <w:sz w:val="24"/>
          <w:szCs w:val="24"/>
        </w:rPr>
        <w:br/>
      </w:r>
      <w:r w:rsidRPr="001C6833">
        <w:rPr>
          <w:rFonts w:cstheme="minorHAnsi"/>
          <w:color w:val="141414"/>
          <w:sz w:val="24"/>
          <w:szCs w:val="24"/>
          <w:shd w:val="clear" w:color="auto" w:fill="FCFCFF"/>
        </w:rPr>
        <w:t xml:space="preserve">La: </w:t>
      </w:r>
      <w:r w:rsidRPr="001C6833">
        <w:rPr>
          <w:rFonts w:cstheme="minorHAnsi"/>
          <w:color w:val="141414"/>
          <w:sz w:val="24"/>
          <w:szCs w:val="24"/>
          <w:shd w:val="clear" w:color="auto" w:fill="FCFCFF"/>
        </w:rPr>
        <w:t>artículo definido</w:t>
      </w:r>
    </w:p>
    <w:p w:rsidR="001C6833" w:rsidRPr="001C6833" w:rsidRDefault="001C6833" w:rsidP="001C6833">
      <w:pPr>
        <w:pStyle w:val="Prrafodelista"/>
        <w:rPr>
          <w:rFonts w:cstheme="minorHAnsi"/>
          <w:color w:val="141414"/>
          <w:sz w:val="24"/>
          <w:szCs w:val="24"/>
          <w:shd w:val="clear" w:color="auto" w:fill="FCFCFF"/>
        </w:rPr>
      </w:pPr>
    </w:p>
    <w:p w:rsidR="001C6833" w:rsidRPr="001C6833" w:rsidRDefault="001C6833" w:rsidP="001C6833">
      <w:pPr>
        <w:pStyle w:val="Prrafodelista"/>
        <w:numPr>
          <w:ilvl w:val="0"/>
          <w:numId w:val="39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C6833">
        <w:rPr>
          <w:rFonts w:cstheme="minorHAnsi"/>
          <w:color w:val="141414"/>
          <w:sz w:val="24"/>
          <w:szCs w:val="24"/>
          <w:shd w:val="clear" w:color="auto" w:fill="FCFCFF"/>
        </w:rPr>
        <w:t>casa: sustantivo común individual concreto</w:t>
      </w:r>
      <w:r w:rsidRPr="001C6833">
        <w:rPr>
          <w:rFonts w:cstheme="minorHAnsi"/>
          <w:color w:val="141414"/>
          <w:sz w:val="24"/>
          <w:szCs w:val="24"/>
        </w:rPr>
        <w:br/>
      </w:r>
      <w:r w:rsidRPr="001C6833">
        <w:rPr>
          <w:rFonts w:cstheme="minorHAnsi"/>
          <w:color w:val="141414"/>
          <w:sz w:val="24"/>
          <w:szCs w:val="24"/>
          <w:shd w:val="clear" w:color="auto" w:fill="FCFCFF"/>
        </w:rPr>
        <w:t>de: preposición</w:t>
      </w:r>
      <w:r w:rsidRPr="001C6833">
        <w:rPr>
          <w:rFonts w:cstheme="minorHAnsi"/>
          <w:color w:val="141414"/>
          <w:sz w:val="24"/>
          <w:szCs w:val="24"/>
        </w:rPr>
        <w:br/>
      </w:r>
      <w:proofErr w:type="spellStart"/>
      <w:r w:rsidRPr="001C6833">
        <w:rPr>
          <w:rFonts w:cstheme="minorHAnsi"/>
          <w:color w:val="141414"/>
          <w:sz w:val="24"/>
          <w:szCs w:val="24"/>
          <w:shd w:val="clear" w:color="auto" w:fill="FCFCFF"/>
        </w:rPr>
        <w:t>mi</w:t>
      </w:r>
      <w:proofErr w:type="spellEnd"/>
      <w:r w:rsidRPr="001C6833">
        <w:rPr>
          <w:rFonts w:cstheme="minorHAnsi"/>
          <w:color w:val="141414"/>
          <w:sz w:val="24"/>
          <w:szCs w:val="24"/>
          <w:shd w:val="clear" w:color="auto" w:fill="FCFCFF"/>
        </w:rPr>
        <w:t>: pronombre posesivo</w:t>
      </w:r>
      <w:r w:rsidRPr="001C6833">
        <w:rPr>
          <w:rFonts w:cstheme="minorHAnsi"/>
          <w:color w:val="141414"/>
          <w:sz w:val="24"/>
          <w:szCs w:val="24"/>
        </w:rPr>
        <w:br/>
      </w:r>
      <w:r w:rsidRPr="001C6833">
        <w:rPr>
          <w:rFonts w:cstheme="minorHAnsi"/>
          <w:color w:val="141414"/>
          <w:sz w:val="24"/>
          <w:szCs w:val="24"/>
          <w:shd w:val="clear" w:color="auto" w:fill="FCFCFF"/>
        </w:rPr>
        <w:t>mamá: sustantivo común individual concreto</w:t>
      </w:r>
      <w:r w:rsidRPr="001C6833">
        <w:rPr>
          <w:rFonts w:cstheme="minorHAnsi"/>
          <w:color w:val="141414"/>
          <w:sz w:val="24"/>
          <w:szCs w:val="24"/>
        </w:rPr>
        <w:br/>
      </w:r>
      <w:r w:rsidRPr="001C6833">
        <w:rPr>
          <w:rFonts w:cstheme="minorHAnsi"/>
          <w:color w:val="141414"/>
          <w:sz w:val="24"/>
          <w:szCs w:val="24"/>
          <w:shd w:val="clear" w:color="auto" w:fill="FCFCFF"/>
        </w:rPr>
        <w:t>está: verbo copulativo</w:t>
      </w:r>
      <w:r w:rsidRPr="001C6833">
        <w:rPr>
          <w:rFonts w:cstheme="minorHAnsi"/>
          <w:color w:val="141414"/>
          <w:sz w:val="24"/>
          <w:szCs w:val="24"/>
        </w:rPr>
        <w:br/>
      </w:r>
      <w:r w:rsidRPr="001C6833">
        <w:rPr>
          <w:rFonts w:cstheme="minorHAnsi"/>
          <w:color w:val="141414"/>
          <w:sz w:val="24"/>
          <w:szCs w:val="24"/>
          <w:shd w:val="clear" w:color="auto" w:fill="FCFCFF"/>
        </w:rPr>
        <w:t>en: preposición</w:t>
      </w:r>
      <w:r w:rsidRPr="001C6833">
        <w:rPr>
          <w:rFonts w:cstheme="minorHAnsi"/>
          <w:color w:val="141414"/>
          <w:sz w:val="24"/>
          <w:szCs w:val="24"/>
        </w:rPr>
        <w:br/>
      </w:r>
      <w:r w:rsidRPr="001C6833">
        <w:rPr>
          <w:rFonts w:cstheme="minorHAnsi"/>
          <w:color w:val="141414"/>
          <w:sz w:val="24"/>
          <w:szCs w:val="24"/>
          <w:shd w:val="clear" w:color="auto" w:fill="FCFCFF"/>
        </w:rPr>
        <w:t>la: artículo definido</w:t>
      </w:r>
    </w:p>
    <w:p w:rsidR="001C6833" w:rsidRPr="001C6833" w:rsidRDefault="001C6833" w:rsidP="001C6833">
      <w:pPr>
        <w:pStyle w:val="Prrafodelista"/>
        <w:rPr>
          <w:rFonts w:cstheme="minorHAnsi"/>
          <w:color w:val="141414"/>
          <w:sz w:val="24"/>
          <w:szCs w:val="24"/>
          <w:shd w:val="clear" w:color="auto" w:fill="FCFCFF"/>
        </w:rPr>
      </w:pPr>
    </w:p>
    <w:p w:rsidR="001C6833" w:rsidRDefault="001C6833" w:rsidP="001C6833">
      <w:pPr>
        <w:pStyle w:val="Prrafodelista"/>
        <w:rPr>
          <w:rFonts w:cstheme="minorHAnsi"/>
          <w:color w:val="141414"/>
          <w:sz w:val="24"/>
          <w:szCs w:val="24"/>
          <w:shd w:val="clear" w:color="auto" w:fill="FCFCFF"/>
        </w:rPr>
      </w:pPr>
      <w:r w:rsidRPr="001C6833">
        <w:rPr>
          <w:rFonts w:cstheme="minorHAnsi"/>
          <w:color w:val="141414"/>
          <w:sz w:val="24"/>
          <w:szCs w:val="24"/>
          <w:shd w:val="clear" w:color="auto" w:fill="FCFCFF"/>
        </w:rPr>
        <w:t>esquina: sustantivo común individual concreto</w:t>
      </w:r>
    </w:p>
    <w:p w:rsidR="001C6833" w:rsidRDefault="001C6833" w:rsidP="001C6833">
      <w:pPr>
        <w:pStyle w:val="Prrafodelista"/>
        <w:rPr>
          <w:rFonts w:cstheme="minorHAnsi"/>
          <w:color w:val="141414"/>
          <w:sz w:val="24"/>
          <w:szCs w:val="24"/>
          <w:shd w:val="clear" w:color="auto" w:fill="FCFCFF"/>
        </w:rPr>
      </w:pPr>
    </w:p>
    <w:p w:rsidR="001C6833" w:rsidRPr="001C6833" w:rsidRDefault="001C6833" w:rsidP="001C6833">
      <w:pPr>
        <w:pStyle w:val="Prrafodelista"/>
        <w:rPr>
          <w:rFonts w:cstheme="minorHAnsi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1C6833" w:rsidRPr="001C6833" w:rsidRDefault="001C6833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1C6833" w:rsidRPr="001C6833" w:rsidRDefault="001C6833">
      <w:pPr>
        <w:rPr>
          <w:rFonts w:cstheme="minorHAnsi"/>
          <w:sz w:val="24"/>
          <w:szCs w:val="24"/>
        </w:rPr>
      </w:pPr>
    </w:p>
    <w:sectPr w:rsidR="001C6833" w:rsidRPr="001C68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833" w:rsidRDefault="001C6833" w:rsidP="001C6833">
      <w:pPr>
        <w:spacing w:after="0" w:line="240" w:lineRule="auto"/>
      </w:pPr>
      <w:r>
        <w:separator/>
      </w:r>
    </w:p>
  </w:endnote>
  <w:endnote w:type="continuationSeparator" w:id="0">
    <w:p w:rsidR="001C6833" w:rsidRDefault="001C6833" w:rsidP="001C6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33" w:rsidRDefault="001C68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33" w:rsidRDefault="001C68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33" w:rsidRDefault="001C68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833" w:rsidRDefault="001C6833" w:rsidP="001C6833">
      <w:pPr>
        <w:spacing w:after="0" w:line="240" w:lineRule="auto"/>
      </w:pPr>
      <w:r>
        <w:separator/>
      </w:r>
    </w:p>
  </w:footnote>
  <w:footnote w:type="continuationSeparator" w:id="0">
    <w:p w:rsidR="001C6833" w:rsidRDefault="001C6833" w:rsidP="001C6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33" w:rsidRDefault="001C683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498766" o:spid="_x0000_s2050" type="#_x0000_t136" style="position:absolute;margin-left:0;margin-top:0;width:548.25pt;height:7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33" w:rsidRDefault="001C683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498767" o:spid="_x0000_s2051" type="#_x0000_t136" style="position:absolute;margin-left:0;margin-top:0;width:548.25pt;height:7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33" w:rsidRDefault="001C683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498765" o:spid="_x0000_s2049" type="#_x0000_t136" style="position:absolute;margin-left:0;margin-top:0;width:548.25pt;height:7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3A2"/>
    <w:multiLevelType w:val="hybridMultilevel"/>
    <w:tmpl w:val="13D65CE6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5004"/>
    <w:multiLevelType w:val="multilevel"/>
    <w:tmpl w:val="C9F2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A0A42"/>
    <w:multiLevelType w:val="multilevel"/>
    <w:tmpl w:val="55DE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C0847"/>
    <w:multiLevelType w:val="multilevel"/>
    <w:tmpl w:val="8DD0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24238C"/>
    <w:multiLevelType w:val="multilevel"/>
    <w:tmpl w:val="F178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F2A7E"/>
    <w:multiLevelType w:val="multilevel"/>
    <w:tmpl w:val="DBE0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416709"/>
    <w:multiLevelType w:val="multilevel"/>
    <w:tmpl w:val="3A68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30779B"/>
    <w:multiLevelType w:val="multilevel"/>
    <w:tmpl w:val="9C52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6248AC"/>
    <w:multiLevelType w:val="multilevel"/>
    <w:tmpl w:val="5AE68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DC5720"/>
    <w:multiLevelType w:val="multilevel"/>
    <w:tmpl w:val="3B4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4301A1"/>
    <w:multiLevelType w:val="multilevel"/>
    <w:tmpl w:val="4DC8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41378C"/>
    <w:multiLevelType w:val="multilevel"/>
    <w:tmpl w:val="5782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2D05FC"/>
    <w:multiLevelType w:val="multilevel"/>
    <w:tmpl w:val="635C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31"/>
    </w:lvlOverride>
  </w:num>
  <w:num w:numId="2">
    <w:abstractNumId w:val="3"/>
    <w:lvlOverride w:ilvl="0">
      <w:startOverride w:val="32"/>
    </w:lvlOverride>
  </w:num>
  <w:num w:numId="3">
    <w:abstractNumId w:val="3"/>
    <w:lvlOverride w:ilvl="0">
      <w:startOverride w:val="33"/>
    </w:lvlOverride>
  </w:num>
  <w:num w:numId="4">
    <w:abstractNumId w:val="3"/>
    <w:lvlOverride w:ilvl="0">
      <w:startOverride w:val="34"/>
    </w:lvlOverride>
  </w:num>
  <w:num w:numId="5">
    <w:abstractNumId w:val="3"/>
    <w:lvlOverride w:ilvl="0">
      <w:startOverride w:val="35"/>
    </w:lvlOverride>
  </w:num>
  <w:num w:numId="6">
    <w:abstractNumId w:val="3"/>
    <w:lvlOverride w:ilvl="0">
      <w:startOverride w:val="36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2"/>
    </w:lvlOverride>
  </w:num>
  <w:num w:numId="9">
    <w:abstractNumId w:val="12"/>
    <w:lvlOverride w:ilvl="0">
      <w:startOverride w:val="3"/>
    </w:lvlOverride>
  </w:num>
  <w:num w:numId="10">
    <w:abstractNumId w:val="12"/>
    <w:lvlOverride w:ilvl="0">
      <w:startOverride w:val="4"/>
    </w:lvlOverride>
  </w:num>
  <w:num w:numId="11">
    <w:abstractNumId w:val="12"/>
    <w:lvlOverride w:ilvl="0">
      <w:startOverride w:val="5"/>
    </w:lvlOverride>
  </w:num>
  <w:num w:numId="12">
    <w:abstractNumId w:val="12"/>
    <w:lvlOverride w:ilvl="0">
      <w:startOverride w:val="6"/>
    </w:lvlOverride>
  </w:num>
  <w:num w:numId="13">
    <w:abstractNumId w:val="6"/>
    <w:lvlOverride w:ilvl="0">
      <w:startOverride w:val="7"/>
    </w:lvlOverride>
  </w:num>
  <w:num w:numId="14">
    <w:abstractNumId w:val="6"/>
    <w:lvlOverride w:ilvl="0">
      <w:startOverride w:val="8"/>
    </w:lvlOverride>
  </w:num>
  <w:num w:numId="15">
    <w:abstractNumId w:val="6"/>
    <w:lvlOverride w:ilvl="0">
      <w:startOverride w:val="9"/>
    </w:lvlOverride>
  </w:num>
  <w:num w:numId="16">
    <w:abstractNumId w:val="6"/>
    <w:lvlOverride w:ilvl="0">
      <w:startOverride w:val="10"/>
    </w:lvlOverride>
  </w:num>
  <w:num w:numId="17">
    <w:abstractNumId w:val="6"/>
    <w:lvlOverride w:ilvl="0">
      <w:startOverride w:val="11"/>
    </w:lvlOverride>
  </w:num>
  <w:num w:numId="18">
    <w:abstractNumId w:val="6"/>
    <w:lvlOverride w:ilvl="0">
      <w:startOverride w:val="12"/>
    </w:lvlOverride>
  </w:num>
  <w:num w:numId="19">
    <w:abstractNumId w:val="8"/>
    <w:lvlOverride w:ilvl="0">
      <w:startOverride w:val="13"/>
    </w:lvlOverride>
  </w:num>
  <w:num w:numId="20">
    <w:abstractNumId w:val="8"/>
    <w:lvlOverride w:ilvl="0">
      <w:startOverride w:val="14"/>
    </w:lvlOverride>
  </w:num>
  <w:num w:numId="21">
    <w:abstractNumId w:val="8"/>
    <w:lvlOverride w:ilvl="0">
      <w:startOverride w:val="15"/>
    </w:lvlOverride>
  </w:num>
  <w:num w:numId="22">
    <w:abstractNumId w:val="8"/>
    <w:lvlOverride w:ilvl="0">
      <w:startOverride w:val="16"/>
    </w:lvlOverride>
  </w:num>
  <w:num w:numId="23">
    <w:abstractNumId w:val="8"/>
    <w:lvlOverride w:ilvl="0">
      <w:startOverride w:val="17"/>
    </w:lvlOverride>
  </w:num>
  <w:num w:numId="24">
    <w:abstractNumId w:val="8"/>
    <w:lvlOverride w:ilvl="0">
      <w:startOverride w:val="18"/>
    </w:lvlOverride>
  </w:num>
  <w:num w:numId="25">
    <w:abstractNumId w:val="8"/>
    <w:lvlOverride w:ilvl="0">
      <w:startOverride w:val="19"/>
    </w:lvlOverride>
  </w:num>
  <w:num w:numId="26">
    <w:abstractNumId w:val="8"/>
    <w:lvlOverride w:ilvl="0">
      <w:startOverride w:val="20"/>
    </w:lvlOverride>
  </w:num>
  <w:num w:numId="27">
    <w:abstractNumId w:val="8"/>
    <w:lvlOverride w:ilvl="0">
      <w:startOverride w:val="21"/>
    </w:lvlOverride>
  </w:num>
  <w:num w:numId="28">
    <w:abstractNumId w:val="8"/>
    <w:lvlOverride w:ilvl="0">
      <w:startOverride w:val="22"/>
    </w:lvlOverride>
  </w:num>
  <w:num w:numId="29">
    <w:abstractNumId w:val="8"/>
    <w:lvlOverride w:ilvl="0">
      <w:startOverride w:val="23"/>
    </w:lvlOverride>
  </w:num>
  <w:num w:numId="30">
    <w:abstractNumId w:val="7"/>
    <w:lvlOverride w:ilvl="0">
      <w:startOverride w:val="24"/>
    </w:lvlOverride>
  </w:num>
  <w:num w:numId="31">
    <w:abstractNumId w:val="7"/>
    <w:lvlOverride w:ilvl="0">
      <w:startOverride w:val="25"/>
    </w:lvlOverride>
  </w:num>
  <w:num w:numId="32">
    <w:abstractNumId w:val="7"/>
    <w:lvlOverride w:ilvl="0">
      <w:startOverride w:val="26"/>
    </w:lvlOverride>
  </w:num>
  <w:num w:numId="33">
    <w:abstractNumId w:val="7"/>
    <w:lvlOverride w:ilvl="0">
      <w:startOverride w:val="27"/>
    </w:lvlOverride>
  </w:num>
  <w:num w:numId="34">
    <w:abstractNumId w:val="7"/>
    <w:lvlOverride w:ilvl="0">
      <w:startOverride w:val="28"/>
    </w:lvlOverride>
  </w:num>
  <w:num w:numId="35">
    <w:abstractNumId w:val="7"/>
    <w:lvlOverride w:ilvl="0">
      <w:startOverride w:val="29"/>
    </w:lvlOverride>
  </w:num>
  <w:num w:numId="36">
    <w:abstractNumId w:val="10"/>
    <w:lvlOverride w:ilvl="0">
      <w:startOverride w:val="4"/>
    </w:lvlOverride>
  </w:num>
  <w:num w:numId="37">
    <w:abstractNumId w:val="10"/>
    <w:lvlOverride w:ilvl="0">
      <w:startOverride w:val="5"/>
    </w:lvlOverride>
  </w:num>
  <w:num w:numId="38">
    <w:abstractNumId w:val="10"/>
    <w:lvlOverride w:ilvl="0">
      <w:startOverride w:val="6"/>
    </w:lvlOverride>
  </w:num>
  <w:num w:numId="39">
    <w:abstractNumId w:val="0"/>
  </w:num>
  <w:num w:numId="40">
    <w:abstractNumId w:val="4"/>
  </w:num>
  <w:num w:numId="41">
    <w:abstractNumId w:val="1"/>
  </w:num>
  <w:num w:numId="42">
    <w:abstractNumId w:val="2"/>
  </w:num>
  <w:num w:numId="43">
    <w:abstractNumId w:val="11"/>
  </w:num>
  <w:num w:numId="44">
    <w:abstractNumId w:val="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CD"/>
    <w:rsid w:val="001C6833"/>
    <w:rsid w:val="002133CD"/>
    <w:rsid w:val="00B22885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B1C350"/>
  <w15:chartTrackingRefBased/>
  <w15:docId w15:val="{48A679C3-078C-4E4C-B78E-F78BD735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style">
    <w:name w:val="paragraph_style"/>
    <w:basedOn w:val="Normal"/>
    <w:rsid w:val="0021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apple-converted-space">
    <w:name w:val="apple-converted-space"/>
    <w:basedOn w:val="Fuentedeprrafopredeter"/>
    <w:rsid w:val="002133CD"/>
  </w:style>
  <w:style w:type="paragraph" w:customStyle="1" w:styleId="paragraphstyle1">
    <w:name w:val="paragraph_style_1"/>
    <w:basedOn w:val="Normal"/>
    <w:rsid w:val="0021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style1">
    <w:name w:val="style_1"/>
    <w:basedOn w:val="Fuentedeprrafopredeter"/>
    <w:rsid w:val="002133CD"/>
  </w:style>
  <w:style w:type="character" w:styleId="Hipervnculo">
    <w:name w:val="Hyperlink"/>
    <w:basedOn w:val="Fuentedeprrafopredeter"/>
    <w:uiPriority w:val="99"/>
    <w:semiHidden/>
    <w:unhideWhenUsed/>
    <w:rsid w:val="002133CD"/>
    <w:rPr>
      <w:color w:val="0000FF"/>
      <w:u w:val="single"/>
    </w:rPr>
  </w:style>
  <w:style w:type="paragraph" w:customStyle="1" w:styleId="paragraphstyle2">
    <w:name w:val="paragraph_style_2"/>
    <w:basedOn w:val="Normal"/>
    <w:rsid w:val="0021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style2">
    <w:name w:val="style_2"/>
    <w:basedOn w:val="Fuentedeprrafopredeter"/>
    <w:rsid w:val="002133CD"/>
  </w:style>
  <w:style w:type="paragraph" w:customStyle="1" w:styleId="paragraphstyle3">
    <w:name w:val="paragraph_style_3"/>
    <w:basedOn w:val="Normal"/>
    <w:rsid w:val="0021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paragraphstyle4">
    <w:name w:val="paragraph_style_4"/>
    <w:basedOn w:val="Normal"/>
    <w:rsid w:val="0021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paragraphstyle5">
    <w:name w:val="paragraph_style_5"/>
    <w:basedOn w:val="Normal"/>
    <w:rsid w:val="0021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vieta">
    <w:name w:val="viñeta"/>
    <w:basedOn w:val="Fuentedeprrafopredeter"/>
    <w:rsid w:val="002133CD"/>
  </w:style>
  <w:style w:type="paragraph" w:customStyle="1" w:styleId="paragraphstyle6">
    <w:name w:val="paragraph_style_6"/>
    <w:basedOn w:val="Normal"/>
    <w:rsid w:val="0021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paragraphstyle7">
    <w:name w:val="paragraph_style_7"/>
    <w:basedOn w:val="Normal"/>
    <w:rsid w:val="0021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style3">
    <w:name w:val="style_3"/>
    <w:basedOn w:val="Fuentedeprrafopredeter"/>
    <w:rsid w:val="002133CD"/>
  </w:style>
  <w:style w:type="paragraph" w:customStyle="1" w:styleId="paragraphstyle8">
    <w:name w:val="paragraph_style_8"/>
    <w:basedOn w:val="Normal"/>
    <w:rsid w:val="0021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paragraphstyle9">
    <w:name w:val="paragraph_style_9"/>
    <w:basedOn w:val="Normal"/>
    <w:rsid w:val="0021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paragraphstyle10">
    <w:name w:val="paragraph_style_10"/>
    <w:basedOn w:val="Normal"/>
    <w:rsid w:val="0021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style5">
    <w:name w:val="style_5"/>
    <w:basedOn w:val="Fuentedeprrafopredeter"/>
    <w:rsid w:val="002133CD"/>
  </w:style>
  <w:style w:type="paragraph" w:customStyle="1" w:styleId="paragraphstyle11">
    <w:name w:val="paragraph_style_11"/>
    <w:basedOn w:val="Normal"/>
    <w:rsid w:val="0021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paragraphstyle12">
    <w:name w:val="paragraph_style_12"/>
    <w:basedOn w:val="Normal"/>
    <w:rsid w:val="0021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paragraphstyle13">
    <w:name w:val="paragraph_style_13"/>
    <w:basedOn w:val="Normal"/>
    <w:rsid w:val="0021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paragraphstyle14">
    <w:name w:val="paragraph_style_14"/>
    <w:basedOn w:val="Normal"/>
    <w:rsid w:val="0021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paragraphstyle15">
    <w:name w:val="paragraph_style_15"/>
    <w:basedOn w:val="Normal"/>
    <w:rsid w:val="0021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paragraphstyle16">
    <w:name w:val="paragraph_style_16"/>
    <w:basedOn w:val="Normal"/>
    <w:rsid w:val="0021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paragraphstyle17">
    <w:name w:val="paragraph_style_17"/>
    <w:basedOn w:val="Normal"/>
    <w:rsid w:val="0021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paragraphstyle18">
    <w:name w:val="paragraph_style_18"/>
    <w:basedOn w:val="Normal"/>
    <w:rsid w:val="0021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paragraphstyle19">
    <w:name w:val="paragraph_style_19"/>
    <w:basedOn w:val="Normal"/>
    <w:rsid w:val="0021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paragraphstyle20">
    <w:name w:val="paragraph_style_20"/>
    <w:basedOn w:val="Normal"/>
    <w:rsid w:val="0021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paragraphstyle21">
    <w:name w:val="paragraph_style_21"/>
    <w:basedOn w:val="Normal"/>
    <w:rsid w:val="0021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tulo">
    <w:name w:val="Title"/>
    <w:basedOn w:val="Normal"/>
    <w:next w:val="Normal"/>
    <w:link w:val="TtuloCar"/>
    <w:uiPriority w:val="10"/>
    <w:qFormat/>
    <w:rsid w:val="002133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3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C68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68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833"/>
  </w:style>
  <w:style w:type="paragraph" w:styleId="Piedepgina">
    <w:name w:val="footer"/>
    <w:basedOn w:val="Normal"/>
    <w:link w:val="PiedepginaCar"/>
    <w:uiPriority w:val="99"/>
    <w:unhideWhenUsed/>
    <w:rsid w:val="001C68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1</cp:revision>
  <dcterms:created xsi:type="dcterms:W3CDTF">2016-10-31T18:55:00Z</dcterms:created>
  <dcterms:modified xsi:type="dcterms:W3CDTF">2016-10-31T19:15:00Z</dcterms:modified>
</cp:coreProperties>
</file>