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BE4CE" w14:textId="77777777" w:rsidR="00CE4E0E" w:rsidRDefault="00CE4E0E" w:rsidP="00CE4E0E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INSTRUCCIONES: Resuelva las sumas o restas con radicales.</w:t>
      </w:r>
    </w:p>
    <w:p w14:paraId="2C38450E" w14:textId="77777777" w:rsidR="00CE4E0E" w:rsidRDefault="00CE4E0E" w:rsidP="00CE4E0E">
      <w:pPr>
        <w:rPr>
          <w:sz w:val="24"/>
          <w:szCs w:val="24"/>
          <w:lang w:val="es-MX"/>
        </w:rPr>
      </w:pPr>
    </w:p>
    <w:p w14:paraId="05BDFD2F" w14:textId="77777777" w:rsidR="00CE4E0E" w:rsidRDefault="00CE4E0E" w:rsidP="00CE4E0E">
      <w:pPr>
        <w:rPr>
          <w:sz w:val="24"/>
          <w:szCs w:val="24"/>
          <w:lang w:val="es-MX"/>
        </w:rPr>
      </w:pPr>
    </w:p>
    <w:p w14:paraId="7CD58E52" w14:textId="6AFD60CB" w:rsidR="00CE4E0E" w:rsidRPr="001E4494" w:rsidRDefault="00CE4E0E" w:rsidP="00CE4E0E">
      <w:pPr>
        <w:pStyle w:val="ListParagraph"/>
        <w:numPr>
          <w:ilvl w:val="0"/>
          <w:numId w:val="6"/>
        </w:numPr>
        <w:rPr>
          <w:sz w:val="24"/>
          <w:szCs w:val="24"/>
          <w:lang w:val="es-MX"/>
        </w:rPr>
      </w:pPr>
      <w:r w:rsidRPr="001E4494">
        <w:rPr>
          <w:rFonts w:eastAsiaTheme="minorEastAsia" w:cstheme="minorHAnsi"/>
          <w:sz w:val="24"/>
          <w:szCs w:val="24"/>
          <w:lang w:val="es-MX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  <w:lang w:val="es-MX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 xml:space="preserve">80 </m:t>
            </m:r>
          </m:e>
        </m:rad>
      </m:oMath>
      <w:r w:rsidRPr="001E4494">
        <w:rPr>
          <w:rFonts w:eastAsiaTheme="minorEastAsia"/>
          <w:sz w:val="24"/>
          <w:szCs w:val="24"/>
          <w:lang w:val="es-MX"/>
        </w:rPr>
        <w:t xml:space="preserve">  </w:t>
      </w:r>
      <w:r>
        <w:rPr>
          <w:rFonts w:eastAsiaTheme="minorEastAsia" w:cstheme="minorHAnsi"/>
          <w:sz w:val="24"/>
          <w:szCs w:val="24"/>
          <w:lang w:val="es-MX"/>
        </w:rPr>
        <w:t>+ 4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MX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es-MX"/>
              </w:rPr>
              <m:t>63</m:t>
            </m:r>
          </m:e>
        </m:rad>
      </m:oMath>
      <w:r w:rsidRPr="001E4494">
        <w:rPr>
          <w:rFonts w:eastAsiaTheme="minorEastAsia"/>
          <w:sz w:val="24"/>
          <w:szCs w:val="24"/>
          <w:lang w:val="es-MX"/>
        </w:rPr>
        <w:t xml:space="preserve"> </w:t>
      </w:r>
      <w:r>
        <w:rPr>
          <w:rFonts w:eastAsiaTheme="minorEastAsia"/>
          <w:sz w:val="24"/>
          <w:szCs w:val="24"/>
          <w:lang w:val="es-MX"/>
        </w:rPr>
        <w:t xml:space="preserve"> </w:t>
      </w:r>
      <w:r>
        <w:rPr>
          <w:rFonts w:eastAsiaTheme="minorEastAsia" w:cstheme="minorHAnsi"/>
          <w:sz w:val="24"/>
          <w:szCs w:val="24"/>
          <w:lang w:val="es-MX"/>
        </w:rPr>
        <w:t>̶</w:t>
      </w:r>
      <w:r>
        <w:rPr>
          <w:rFonts w:eastAsiaTheme="minorEastAsia"/>
          <w:sz w:val="24"/>
          <w:szCs w:val="24"/>
          <w:lang w:val="es-MX"/>
        </w:rPr>
        <w:t xml:space="preserve">  6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MX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es-MX"/>
              </w:rPr>
              <m:t>180</m:t>
            </m:r>
          </m:e>
        </m:rad>
      </m:oMath>
      <w:r w:rsidRPr="001E4494">
        <w:rPr>
          <w:rFonts w:eastAsiaTheme="minorEastAsia"/>
          <w:sz w:val="24"/>
          <w:szCs w:val="24"/>
          <w:lang w:val="es-MX"/>
        </w:rPr>
        <w:t xml:space="preserve">  </w:t>
      </w:r>
      <w:r w:rsidRPr="001E4494">
        <w:rPr>
          <w:rFonts w:eastAsiaTheme="minorEastAsia" w:cstheme="minorHAnsi"/>
          <w:sz w:val="24"/>
          <w:szCs w:val="24"/>
          <w:lang w:val="es-MX"/>
        </w:rPr>
        <w:t xml:space="preserve">̶  </w:t>
      </w:r>
      <w:r>
        <w:rPr>
          <w:rFonts w:eastAsiaTheme="minorEastAsia" w:cstheme="minorHAnsi"/>
          <w:sz w:val="24"/>
          <w:szCs w:val="24"/>
          <w:lang w:val="es-MX"/>
        </w:rPr>
        <w:t>4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s-MX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s-MX"/>
              </w:rPr>
              <m:t>7</m:t>
            </m:r>
          </m:e>
        </m:rad>
      </m:oMath>
      <w:r>
        <w:rPr>
          <w:rFonts w:eastAsiaTheme="minorEastAsia" w:cstheme="minorHAnsi"/>
          <w:sz w:val="24"/>
          <w:szCs w:val="24"/>
          <w:lang w:val="es-MX"/>
        </w:rPr>
        <w:t xml:space="preserve">         </w:t>
      </w:r>
      <w:r>
        <w:rPr>
          <w:rFonts w:eastAsiaTheme="minorEastAsia" w:cstheme="minorHAnsi"/>
          <w:sz w:val="24"/>
          <w:szCs w:val="24"/>
          <w:lang w:val="es-MX"/>
        </w:rPr>
        <w:tab/>
        <w:t xml:space="preserve"> </w:t>
      </w:r>
      <w:r>
        <w:rPr>
          <w:rFonts w:eastAsiaTheme="minorEastAsia" w:cstheme="minorHAnsi"/>
          <w:sz w:val="24"/>
          <w:szCs w:val="24"/>
          <w:lang w:val="es-MX"/>
        </w:rPr>
        <w:t xml:space="preserve"> </w:t>
      </w:r>
    </w:p>
    <w:p w14:paraId="27C1D7AD" w14:textId="1B9E2721" w:rsidR="00CE4E0E" w:rsidRPr="00FE4B99" w:rsidRDefault="00CE4E0E" w:rsidP="00CE4E0E">
      <w:pPr>
        <w:pStyle w:val="ListParagraph"/>
        <w:numPr>
          <w:ilvl w:val="0"/>
          <w:numId w:val="6"/>
        </w:numPr>
        <w:rPr>
          <w:sz w:val="24"/>
          <w:szCs w:val="24"/>
          <w:lang w:val="es-MX"/>
        </w:rPr>
      </w:pPr>
      <w:r>
        <w:rPr>
          <w:rFonts w:eastAsiaTheme="minorEastAsia" w:cstheme="minorHAnsi"/>
          <w:sz w:val="24"/>
          <w:szCs w:val="24"/>
          <w:lang w:val="es-MX"/>
        </w:rPr>
        <w:t>5</w:t>
      </w: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s-MX"/>
              </w:rPr>
            </m:ctrlPr>
          </m:radPr>
          <m:deg>
            <m:r>
              <w:rPr>
                <w:rFonts w:ascii="Cambria Math" w:hAnsi="Cambria Math" w:cstheme="minorHAnsi"/>
                <w:sz w:val="24"/>
                <w:szCs w:val="24"/>
                <w:lang w:val="es-MX"/>
              </w:rPr>
              <m:t>3</m:t>
            </m:r>
          </m:deg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s-MX"/>
              </w:rPr>
              <m:t>ab</m:t>
            </m:r>
          </m:e>
        </m:rad>
      </m:oMath>
      <w:r>
        <w:rPr>
          <w:rFonts w:eastAsiaTheme="minorEastAsia" w:cstheme="minorHAnsi"/>
          <w:sz w:val="24"/>
          <w:szCs w:val="24"/>
          <w:vertAlign w:val="superscript"/>
          <w:lang w:val="es-MX"/>
        </w:rPr>
        <w:t>2</w:t>
      </w:r>
      <w:r>
        <w:rPr>
          <w:rFonts w:eastAsiaTheme="minorEastAsia" w:cstheme="minorHAnsi"/>
          <w:sz w:val="24"/>
          <w:szCs w:val="24"/>
          <w:lang w:val="es-MX"/>
        </w:rPr>
        <w:t xml:space="preserve">   ̶  4</w:t>
      </w: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s-MX"/>
              </w:rPr>
            </m:ctrlPr>
          </m:radPr>
          <m:deg>
            <m:r>
              <w:rPr>
                <w:rFonts w:ascii="Cambria Math" w:hAnsi="Cambria Math" w:cstheme="minorHAnsi"/>
                <w:sz w:val="24"/>
                <w:szCs w:val="24"/>
                <w:lang w:val="es-MX"/>
              </w:rPr>
              <m:t>3</m:t>
            </m:r>
          </m:deg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s-MX"/>
              </w:rPr>
              <m:t>ab</m:t>
            </m:r>
          </m:e>
        </m:rad>
      </m:oMath>
      <w:r>
        <w:rPr>
          <w:rFonts w:eastAsiaTheme="minorEastAsia" w:cstheme="minorHAnsi"/>
          <w:sz w:val="24"/>
          <w:szCs w:val="24"/>
          <w:vertAlign w:val="superscript"/>
          <w:lang w:val="es-MX"/>
        </w:rPr>
        <w:t xml:space="preserve">2 </w:t>
      </w:r>
      <w:r>
        <w:rPr>
          <w:rFonts w:eastAsiaTheme="minorEastAsia" w:cstheme="minorHAnsi"/>
          <w:sz w:val="24"/>
          <w:szCs w:val="24"/>
          <w:lang w:val="es-MX"/>
        </w:rPr>
        <w:t>–</w:t>
      </w:r>
      <w:r w:rsidRPr="00356B0E">
        <w:rPr>
          <w:rFonts w:eastAsiaTheme="minorEastAsia" w:cstheme="minorHAnsi"/>
          <w:sz w:val="24"/>
          <w:szCs w:val="24"/>
          <w:lang w:val="es-MX"/>
        </w:rPr>
        <w:t xml:space="preserve"> 8 </w:t>
      </w: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s-MX"/>
              </w:rPr>
            </m:ctrlPr>
          </m:radPr>
          <m:deg>
            <m:r>
              <w:rPr>
                <w:rFonts w:ascii="Cambria Math" w:hAnsi="Cambria Math" w:cstheme="minorHAnsi"/>
                <w:sz w:val="24"/>
                <w:szCs w:val="24"/>
                <w:lang w:val="es-MX"/>
              </w:rPr>
              <m:t>3</m:t>
            </m:r>
          </m:deg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s-MX"/>
              </w:rPr>
              <m:t>ab</m:t>
            </m:r>
          </m:e>
        </m:rad>
      </m:oMath>
      <w:r w:rsidRPr="00356B0E">
        <w:rPr>
          <w:rFonts w:eastAsiaTheme="minorEastAsia" w:cstheme="minorHAnsi"/>
          <w:sz w:val="24"/>
          <w:szCs w:val="24"/>
          <w:vertAlign w:val="superscript"/>
          <w:lang w:val="es-MX"/>
        </w:rPr>
        <w:t>2</w:t>
      </w:r>
      <w:r w:rsidRPr="00356B0E">
        <w:rPr>
          <w:rFonts w:eastAsiaTheme="minorEastAsia" w:cstheme="minorHAnsi"/>
          <w:sz w:val="24"/>
          <w:szCs w:val="24"/>
          <w:lang w:val="es-MX"/>
        </w:rPr>
        <w:t xml:space="preserve"> –</w:t>
      </w:r>
      <w:r>
        <w:rPr>
          <w:rFonts w:eastAsiaTheme="minorEastAsia" w:cstheme="minorHAnsi"/>
          <w:sz w:val="24"/>
          <w:szCs w:val="24"/>
          <w:lang w:val="es-MX"/>
        </w:rPr>
        <w:t xml:space="preserve"> 12</w:t>
      </w:r>
      <w:r w:rsidRPr="00356B0E">
        <w:rPr>
          <w:rFonts w:eastAsiaTheme="minorEastAsia" w:cstheme="minorHAnsi"/>
          <w:sz w:val="24"/>
          <w:szCs w:val="24"/>
          <w:lang w:val="es-MX"/>
        </w:rPr>
        <w:t xml:space="preserve"> </w:t>
      </w: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s-MX"/>
              </w:rPr>
            </m:ctrlPr>
          </m:radPr>
          <m:deg>
            <m:r>
              <w:rPr>
                <w:rFonts w:ascii="Cambria Math" w:hAnsi="Cambria Math" w:cstheme="minorHAnsi"/>
                <w:sz w:val="24"/>
                <w:szCs w:val="24"/>
                <w:lang w:val="es-MX"/>
              </w:rPr>
              <m:t>3</m:t>
            </m:r>
          </m:deg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s-MX"/>
              </w:rPr>
              <m:t>ab</m:t>
            </m:r>
          </m:e>
        </m:rad>
      </m:oMath>
      <w:r>
        <w:rPr>
          <w:rFonts w:eastAsiaTheme="minorEastAsia" w:cstheme="minorHAnsi"/>
          <w:sz w:val="24"/>
          <w:szCs w:val="24"/>
          <w:vertAlign w:val="superscript"/>
          <w:lang w:val="es-MX"/>
        </w:rPr>
        <w:t>2</w:t>
      </w:r>
      <w:r>
        <w:rPr>
          <w:rFonts w:eastAsiaTheme="minorEastAsia" w:cstheme="minorHAnsi"/>
          <w:sz w:val="24"/>
          <w:szCs w:val="24"/>
          <w:vertAlign w:val="superscript"/>
          <w:lang w:val="es-MX"/>
        </w:rPr>
        <w:tab/>
      </w:r>
      <w:r>
        <w:rPr>
          <w:rFonts w:eastAsiaTheme="minorEastAsia" w:cstheme="minorHAnsi"/>
          <w:sz w:val="24"/>
          <w:szCs w:val="24"/>
          <w:lang w:val="es-MX"/>
        </w:rPr>
        <w:t xml:space="preserve"> </w:t>
      </w:r>
    </w:p>
    <w:p w14:paraId="527BD34D" w14:textId="1BF44046" w:rsidR="00CE4E0E" w:rsidRPr="00225D70" w:rsidRDefault="00CE4E0E" w:rsidP="00CE4E0E">
      <w:pPr>
        <w:pStyle w:val="ListParagraph"/>
        <w:numPr>
          <w:ilvl w:val="0"/>
          <w:numId w:val="6"/>
        </w:numPr>
        <w:rPr>
          <w:sz w:val="24"/>
          <w:szCs w:val="24"/>
          <w:lang w:val="es-MX"/>
        </w:rPr>
      </w:pPr>
      <w:r>
        <w:rPr>
          <w:rFonts w:eastAsiaTheme="minorEastAsia" w:cstheme="minorHAnsi"/>
          <w:sz w:val="24"/>
          <w:szCs w:val="24"/>
          <w:lang w:val="es-MX"/>
        </w:rPr>
        <w:t>3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s-MX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s-MX"/>
              </w:rPr>
              <m:t>2xy</m:t>
            </m:r>
          </m:e>
        </m:rad>
      </m:oMath>
      <w:r>
        <w:rPr>
          <w:rFonts w:eastAsiaTheme="minorEastAsia" w:cstheme="minorHAnsi"/>
          <w:sz w:val="24"/>
          <w:szCs w:val="24"/>
          <w:vertAlign w:val="superscript"/>
          <w:lang w:val="es-MX"/>
        </w:rPr>
        <w:t>2</w:t>
      </w:r>
      <w:r>
        <w:rPr>
          <w:rFonts w:eastAsiaTheme="minorEastAsia" w:cstheme="minorHAnsi"/>
          <w:sz w:val="24"/>
          <w:szCs w:val="24"/>
          <w:lang w:val="es-MX"/>
        </w:rPr>
        <w:t xml:space="preserve"> – 3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s-MX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s-MX"/>
              </w:rPr>
              <m:t>18x</m:t>
            </m:r>
          </m:e>
        </m:rad>
      </m:oMath>
      <w:r>
        <w:rPr>
          <w:rFonts w:eastAsiaTheme="minorEastAsia" w:cstheme="minorHAnsi"/>
          <w:sz w:val="24"/>
          <w:szCs w:val="24"/>
          <w:vertAlign w:val="superscript"/>
          <w:lang w:val="es-MX"/>
        </w:rPr>
        <w:t>3</w:t>
      </w:r>
      <w:r>
        <w:rPr>
          <w:rFonts w:eastAsiaTheme="minorEastAsia" w:cstheme="minorHAnsi"/>
          <w:sz w:val="24"/>
          <w:szCs w:val="24"/>
          <w:lang w:val="es-MX"/>
        </w:rPr>
        <w:t xml:space="preserve"> – (x+2y)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s-MX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s-MX"/>
              </w:rPr>
              <m:t>2x</m:t>
            </m:r>
          </m:e>
        </m:rad>
      </m:oMath>
      <w:r>
        <w:rPr>
          <w:rFonts w:eastAsiaTheme="minorEastAsia" w:cstheme="minorHAnsi"/>
          <w:sz w:val="24"/>
          <w:szCs w:val="24"/>
          <w:lang w:val="es-MX"/>
        </w:rPr>
        <w:t xml:space="preserve"> </w:t>
      </w:r>
      <w:r>
        <w:rPr>
          <w:rFonts w:eastAsiaTheme="minorEastAsia" w:cstheme="minorHAnsi"/>
          <w:sz w:val="24"/>
          <w:szCs w:val="24"/>
          <w:lang w:val="es-MX"/>
        </w:rPr>
        <w:tab/>
      </w:r>
      <w:r>
        <w:rPr>
          <w:rFonts w:eastAsiaTheme="minorEastAsia" w:cstheme="minorHAnsi"/>
          <w:sz w:val="24"/>
          <w:szCs w:val="24"/>
          <w:lang w:val="es-MX"/>
        </w:rPr>
        <w:tab/>
      </w:r>
      <w:r>
        <w:rPr>
          <w:rFonts w:eastAsiaTheme="minorEastAsia" w:cstheme="minorHAnsi"/>
          <w:sz w:val="24"/>
          <w:szCs w:val="24"/>
          <w:lang w:val="es-MX"/>
        </w:rPr>
        <w:t xml:space="preserve"> </w:t>
      </w:r>
    </w:p>
    <w:p w14:paraId="73660770" w14:textId="6AD91968" w:rsidR="00CE4E0E" w:rsidRPr="00DB1454" w:rsidRDefault="00CE4E0E" w:rsidP="00CE4E0E">
      <w:pPr>
        <w:pStyle w:val="ListParagraph"/>
        <w:numPr>
          <w:ilvl w:val="0"/>
          <w:numId w:val="6"/>
        </w:numPr>
        <w:rPr>
          <w:sz w:val="24"/>
          <w:szCs w:val="24"/>
          <w:lang w:val="es-MX"/>
        </w:rPr>
      </w:pPr>
      <w:r>
        <w:rPr>
          <w:rFonts w:eastAsiaTheme="minorEastAsia" w:cstheme="minorHAnsi"/>
          <w:sz w:val="24"/>
          <w:szCs w:val="24"/>
          <w:lang w:val="es-MX"/>
        </w:rPr>
        <w:t xml:space="preserve">7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s-MX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s-MX"/>
              </w:rPr>
              <m:t>80</m:t>
            </m:r>
          </m:e>
        </m:rad>
      </m:oMath>
      <w:r>
        <w:rPr>
          <w:rFonts w:eastAsiaTheme="minorEastAsia" w:cstheme="minorHAnsi"/>
          <w:sz w:val="24"/>
          <w:szCs w:val="24"/>
          <w:lang w:val="es-MX"/>
        </w:rPr>
        <w:t xml:space="preserve"> – 2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s-MX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s-MX"/>
              </w:rPr>
              <m:t>800</m:t>
            </m:r>
          </m:e>
        </m:rad>
      </m:oMath>
      <w:r>
        <w:rPr>
          <w:rFonts w:eastAsiaTheme="minorEastAsia" w:cstheme="minorHAnsi"/>
          <w:sz w:val="24"/>
          <w:szCs w:val="24"/>
          <w:lang w:val="es-MX"/>
        </w:rPr>
        <w:t xml:space="preserve"> – 5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s-MX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s-MX"/>
              </w:rPr>
              <m:t>320</m:t>
            </m:r>
          </m:e>
        </m:rad>
      </m:oMath>
      <w:r>
        <w:rPr>
          <w:rFonts w:eastAsiaTheme="minorEastAsia" w:cstheme="minorHAnsi"/>
          <w:sz w:val="24"/>
          <w:szCs w:val="24"/>
          <w:lang w:val="es-MX"/>
        </w:rPr>
        <w:t xml:space="preserve"> –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s-MX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s-MX"/>
              </w:rPr>
              <m:t>450</m:t>
            </m:r>
          </m:e>
        </m:rad>
      </m:oMath>
      <w:r>
        <w:rPr>
          <w:rFonts w:eastAsiaTheme="minorEastAsia" w:cstheme="minorHAnsi"/>
          <w:sz w:val="24"/>
          <w:szCs w:val="24"/>
          <w:lang w:val="es-MX"/>
        </w:rPr>
        <w:tab/>
      </w:r>
      <w:r>
        <w:rPr>
          <w:rFonts w:eastAsiaTheme="minorEastAsia" w:cstheme="minorHAnsi"/>
          <w:sz w:val="24"/>
          <w:szCs w:val="24"/>
          <w:lang w:val="es-MX"/>
        </w:rPr>
        <w:tab/>
      </w:r>
      <w:r>
        <w:rPr>
          <w:rFonts w:eastAsiaTheme="minorEastAsia" w:cstheme="minorHAnsi"/>
          <w:sz w:val="24"/>
          <w:szCs w:val="24"/>
          <w:lang w:val="es-MX"/>
        </w:rPr>
        <w:t xml:space="preserve"> </w:t>
      </w:r>
      <w:bookmarkStart w:id="0" w:name="_GoBack"/>
      <w:bookmarkEnd w:id="0"/>
    </w:p>
    <w:p w14:paraId="7F5252E1" w14:textId="77777777" w:rsidR="005E00E0" w:rsidRDefault="005E00E0"/>
    <w:sectPr w:rsidR="005E00E0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1E6A"/>
    <w:multiLevelType w:val="hybridMultilevel"/>
    <w:tmpl w:val="36E4238E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D7996"/>
    <w:multiLevelType w:val="hybridMultilevel"/>
    <w:tmpl w:val="00A4D6D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5D1F"/>
    <w:multiLevelType w:val="hybridMultilevel"/>
    <w:tmpl w:val="7EB8D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D511D"/>
    <w:multiLevelType w:val="hybridMultilevel"/>
    <w:tmpl w:val="9E3ABFF4"/>
    <w:lvl w:ilvl="0" w:tplc="6AAA8E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A6CB7"/>
    <w:multiLevelType w:val="hybridMultilevel"/>
    <w:tmpl w:val="696E3D2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0735B"/>
    <w:multiLevelType w:val="hybridMultilevel"/>
    <w:tmpl w:val="C43CC380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B3"/>
    <w:rsid w:val="00384A84"/>
    <w:rsid w:val="00457926"/>
    <w:rsid w:val="005E00E0"/>
    <w:rsid w:val="00613579"/>
    <w:rsid w:val="0075068E"/>
    <w:rsid w:val="00CE4E0E"/>
    <w:rsid w:val="00D57269"/>
    <w:rsid w:val="00DB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911B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B3"/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DB76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6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68E"/>
    <w:rPr>
      <w:rFonts w:ascii="Lucida Grande" w:eastAsiaTheme="minorHAnsi" w:hAnsi="Lucida Grande" w:cs="Lucida Grande"/>
      <w:sz w:val="18"/>
      <w:szCs w:val="18"/>
      <w:lang w:val="es-G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B3"/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DB76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6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68E"/>
    <w:rPr>
      <w:rFonts w:ascii="Lucida Grande" w:eastAsiaTheme="minorHAnsi" w:hAnsi="Lucida Grande" w:cs="Lucida Grande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218</Characters>
  <Application>Microsoft Macintosh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6</cp:revision>
  <dcterms:created xsi:type="dcterms:W3CDTF">2021-06-18T18:45:00Z</dcterms:created>
  <dcterms:modified xsi:type="dcterms:W3CDTF">2021-06-18T20:49:00Z</dcterms:modified>
</cp:coreProperties>
</file>