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89F6F" w14:textId="77777777" w:rsidR="00B95DCD" w:rsidRDefault="00B95DCD" w:rsidP="00B95DCD">
      <w:pPr>
        <w:rPr>
          <w:b/>
        </w:rPr>
      </w:pPr>
    </w:p>
    <w:p w14:paraId="01D949A8" w14:textId="77777777" w:rsidR="00B95DCD" w:rsidRDefault="00B95DCD" w:rsidP="00B95DCD">
      <w:pPr>
        <w:rPr>
          <w:b/>
        </w:rPr>
      </w:pPr>
    </w:p>
    <w:p w14:paraId="07EB6DD4" w14:textId="77777777" w:rsidR="00B95DCD" w:rsidRDefault="00B95DCD" w:rsidP="00B95DCD">
      <w:pPr>
        <w:rPr>
          <w:b/>
        </w:rPr>
      </w:pPr>
    </w:p>
    <w:p w14:paraId="014E0233" w14:textId="77777777" w:rsidR="00223313" w:rsidRDefault="00223313" w:rsidP="00223313">
      <w:pPr>
        <w:jc w:val="both"/>
        <w:rPr>
          <w:rFonts w:ascii="Arial" w:hAnsi="Arial" w:cs="Arial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>
        <w:rPr>
          <w:rFonts w:ascii="Arial" w:hAnsi="Arial" w:cs="Arial"/>
        </w:rPr>
        <w:t>Elabore un cuadro comparativo de escuelas económicas. (amplíe las filas o columnas según lo crea conveniente)</w:t>
      </w:r>
    </w:p>
    <w:p w14:paraId="28B6FF46" w14:textId="77777777" w:rsidR="00223313" w:rsidRPr="00840C44" w:rsidRDefault="00223313" w:rsidP="00223313">
      <w:pPr>
        <w:jc w:val="both"/>
        <w:rPr>
          <w:rFonts w:ascii="Arial" w:hAnsi="Arial" w:cs="Arial"/>
          <w:lang w:val="es-MX"/>
        </w:rPr>
      </w:pPr>
    </w:p>
    <w:p w14:paraId="0F6BE25F" w14:textId="77777777" w:rsidR="00223313" w:rsidRDefault="00223313" w:rsidP="00223313">
      <w:pPr>
        <w:pStyle w:val="BodyText"/>
        <w:rPr>
          <w:rFonts w:ascii="Arial" w:hAnsi="Arial" w:cs="Arial"/>
        </w:rPr>
      </w:pP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984"/>
        <w:gridCol w:w="1984"/>
        <w:gridCol w:w="1984"/>
        <w:gridCol w:w="1984"/>
        <w:gridCol w:w="1984"/>
      </w:tblGrid>
      <w:tr w:rsidR="00223313" w:rsidRPr="00C024F8" w14:paraId="536D1E9A" w14:textId="77777777" w:rsidTr="00541D4D">
        <w:tc>
          <w:tcPr>
            <w:tcW w:w="1701" w:type="dxa"/>
            <w:shd w:val="clear" w:color="auto" w:fill="A8D08D"/>
          </w:tcPr>
          <w:p w14:paraId="38D80F7F" w14:textId="77777777" w:rsidR="00223313" w:rsidRPr="00C024F8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Características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53D74713" w14:textId="77777777" w:rsidR="00223313" w:rsidRPr="00C024F8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Mercantilismo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04CE9473" w14:textId="77777777" w:rsidR="00223313" w:rsidRPr="00C024F8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Fisiocracia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0421AC83" w14:textId="77777777" w:rsidR="00223313" w:rsidRPr="00C024F8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Escuela clásica/capitalis</w:t>
            </w:r>
            <w:r>
              <w:rPr>
                <w:rFonts w:ascii="Arial" w:hAnsi="Arial" w:cs="Arial"/>
              </w:rPr>
              <w:t>m</w:t>
            </w:r>
            <w:r w:rsidRPr="00C024F8">
              <w:rPr>
                <w:rFonts w:ascii="Arial" w:hAnsi="Arial" w:cs="Arial"/>
              </w:rPr>
              <w:t>o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1AE3E1ED" w14:textId="77777777" w:rsidR="00223313" w:rsidRPr="00C024F8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Socialismo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335F0DC0" w14:textId="77777777" w:rsidR="00223313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</w:p>
          <w:p w14:paraId="609F519E" w14:textId="77777777" w:rsidR="00223313" w:rsidRPr="00C024F8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Neoclásica</w:t>
            </w:r>
          </w:p>
        </w:tc>
        <w:tc>
          <w:tcPr>
            <w:tcW w:w="1984" w:type="dxa"/>
            <w:shd w:val="clear" w:color="auto" w:fill="A8D08D"/>
            <w:vAlign w:val="center"/>
          </w:tcPr>
          <w:p w14:paraId="5B0B168E" w14:textId="77777777" w:rsidR="00223313" w:rsidRPr="00C024F8" w:rsidRDefault="00223313" w:rsidP="00541D4D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Corriente Keynesiana</w:t>
            </w:r>
          </w:p>
        </w:tc>
      </w:tr>
      <w:tr w:rsidR="00223313" w:rsidRPr="00C024F8" w14:paraId="0C16A034" w14:textId="77777777" w:rsidTr="00541D4D">
        <w:tc>
          <w:tcPr>
            <w:tcW w:w="1701" w:type="dxa"/>
            <w:shd w:val="clear" w:color="auto" w:fill="auto"/>
          </w:tcPr>
          <w:p w14:paraId="1C3BCBB2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Siglo o año en que surgieron</w:t>
            </w:r>
          </w:p>
        </w:tc>
        <w:tc>
          <w:tcPr>
            <w:tcW w:w="1984" w:type="dxa"/>
            <w:shd w:val="clear" w:color="auto" w:fill="auto"/>
          </w:tcPr>
          <w:p w14:paraId="3D0225A9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66B8E80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74690A1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92738F2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0C06830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69F631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</w:tr>
      <w:tr w:rsidR="00223313" w:rsidRPr="00C024F8" w14:paraId="53EA45C6" w14:textId="77777777" w:rsidTr="00541D4D">
        <w:tc>
          <w:tcPr>
            <w:tcW w:w="1701" w:type="dxa"/>
            <w:shd w:val="clear" w:color="auto" w:fill="auto"/>
          </w:tcPr>
          <w:p w14:paraId="5B0C9BAB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Precursores</w:t>
            </w:r>
          </w:p>
        </w:tc>
        <w:tc>
          <w:tcPr>
            <w:tcW w:w="1984" w:type="dxa"/>
            <w:shd w:val="clear" w:color="auto" w:fill="auto"/>
          </w:tcPr>
          <w:p w14:paraId="0DBCD27B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FE3669E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1E47C22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57B2227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FDA3179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A8B9BD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</w:tr>
      <w:tr w:rsidR="00223313" w:rsidRPr="00C024F8" w14:paraId="25F1F4BB" w14:textId="77777777" w:rsidTr="00541D4D">
        <w:tc>
          <w:tcPr>
            <w:tcW w:w="1701" w:type="dxa"/>
            <w:shd w:val="clear" w:color="auto" w:fill="auto"/>
          </w:tcPr>
          <w:p w14:paraId="5D83AD05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Fundamento o idea principal</w:t>
            </w:r>
          </w:p>
        </w:tc>
        <w:tc>
          <w:tcPr>
            <w:tcW w:w="1984" w:type="dxa"/>
            <w:shd w:val="clear" w:color="auto" w:fill="auto"/>
          </w:tcPr>
          <w:p w14:paraId="1F918ED5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E213814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B7121AB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E25851F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70D49A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398BF5B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</w:tr>
      <w:tr w:rsidR="00223313" w:rsidRPr="00C024F8" w14:paraId="16782ED0" w14:textId="77777777" w:rsidTr="00541D4D">
        <w:tc>
          <w:tcPr>
            <w:tcW w:w="1701" w:type="dxa"/>
            <w:shd w:val="clear" w:color="auto" w:fill="auto"/>
          </w:tcPr>
          <w:p w14:paraId="4E466846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 xml:space="preserve">Ventajas </w:t>
            </w:r>
          </w:p>
        </w:tc>
        <w:tc>
          <w:tcPr>
            <w:tcW w:w="1984" w:type="dxa"/>
            <w:shd w:val="clear" w:color="auto" w:fill="auto"/>
          </w:tcPr>
          <w:p w14:paraId="7E1B2410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2436375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E4B8434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21B8CBE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F3244D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BC45831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</w:tr>
      <w:tr w:rsidR="00223313" w:rsidRPr="00C024F8" w14:paraId="5B8510FA" w14:textId="77777777" w:rsidTr="00541D4D">
        <w:tc>
          <w:tcPr>
            <w:tcW w:w="1701" w:type="dxa"/>
            <w:shd w:val="clear" w:color="auto" w:fill="auto"/>
          </w:tcPr>
          <w:p w14:paraId="1BA8A154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  <w:r w:rsidRPr="00C024F8">
              <w:rPr>
                <w:rFonts w:ascii="Arial" w:hAnsi="Arial" w:cs="Arial"/>
              </w:rPr>
              <w:t>Desventajas</w:t>
            </w:r>
          </w:p>
        </w:tc>
        <w:tc>
          <w:tcPr>
            <w:tcW w:w="1984" w:type="dxa"/>
            <w:shd w:val="clear" w:color="auto" w:fill="auto"/>
          </w:tcPr>
          <w:p w14:paraId="2F41DD19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CCBC9CC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109560E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E36FA60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3023EB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7DEDB05" w14:textId="77777777" w:rsidR="00223313" w:rsidRPr="00C024F8" w:rsidRDefault="00223313" w:rsidP="00541D4D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1AE92F93" w14:textId="77777777" w:rsidR="00223313" w:rsidRDefault="00223313" w:rsidP="00223313">
      <w:pPr>
        <w:jc w:val="both"/>
        <w:rPr>
          <w:rFonts w:ascii="Arial" w:hAnsi="Arial" w:cs="Arial"/>
          <w:lang w:val="es-MX"/>
        </w:rPr>
      </w:pPr>
    </w:p>
    <w:p w14:paraId="7ED2CB54" w14:textId="77777777" w:rsidR="00223313" w:rsidRDefault="00223313" w:rsidP="00223313">
      <w:pPr>
        <w:jc w:val="both"/>
        <w:rPr>
          <w:rFonts w:ascii="Arial" w:hAnsi="Arial" w:cs="Arial"/>
          <w:lang w:val="es-MX"/>
        </w:rPr>
      </w:pPr>
    </w:p>
    <w:p w14:paraId="77CF46CE" w14:textId="77777777" w:rsidR="00223313" w:rsidRDefault="00223313" w:rsidP="00223313">
      <w:pPr>
        <w:jc w:val="both"/>
        <w:rPr>
          <w:rFonts w:ascii="Arial" w:hAnsi="Arial" w:cs="Arial"/>
          <w:lang w:val="es-MX"/>
        </w:rPr>
      </w:pPr>
    </w:p>
    <w:p w14:paraId="65DC3F40" w14:textId="77777777" w:rsidR="00223313" w:rsidRDefault="00223313" w:rsidP="00223313">
      <w:pPr>
        <w:jc w:val="both"/>
        <w:rPr>
          <w:rFonts w:ascii="Arial" w:hAnsi="Arial" w:cs="Arial"/>
          <w:lang w:val="es-MX"/>
        </w:rPr>
      </w:pPr>
    </w:p>
    <w:p w14:paraId="4D73622D" w14:textId="77777777" w:rsidR="00223313" w:rsidRDefault="00223313" w:rsidP="00223313">
      <w:pPr>
        <w:jc w:val="both"/>
        <w:rPr>
          <w:rFonts w:ascii="Arial" w:hAnsi="Arial" w:cs="Arial"/>
          <w:lang w:val="es-MX"/>
        </w:rPr>
      </w:pPr>
    </w:p>
    <w:p w14:paraId="5E8A2FB6" w14:textId="77777777" w:rsidR="00223313" w:rsidRDefault="00223313" w:rsidP="00223313">
      <w:pPr>
        <w:jc w:val="both"/>
        <w:rPr>
          <w:rFonts w:ascii="Arial" w:hAnsi="Arial" w:cs="Arial"/>
          <w:lang w:val="es-MX"/>
        </w:rPr>
      </w:pPr>
    </w:p>
    <w:p w14:paraId="6DE10F8B" w14:textId="77777777" w:rsidR="00B95DCD" w:rsidRDefault="00B95DCD" w:rsidP="00B95DCD">
      <w:pPr>
        <w:rPr>
          <w:b/>
        </w:rPr>
      </w:pPr>
      <w:bookmarkStart w:id="0" w:name="_GoBack"/>
      <w:bookmarkEnd w:id="0"/>
    </w:p>
    <w:p w14:paraId="6E1E3ACD" w14:textId="77777777" w:rsidR="00B95DCD" w:rsidRDefault="00B95DCD" w:rsidP="00B95DCD">
      <w:pPr>
        <w:rPr>
          <w:b/>
        </w:rPr>
      </w:pPr>
    </w:p>
    <w:p w14:paraId="3FBDE81B" w14:textId="77777777" w:rsidR="00D57269" w:rsidRPr="00E231A7" w:rsidRDefault="00D57269" w:rsidP="00E231A7"/>
    <w:sectPr w:rsidR="00D57269" w:rsidRPr="00E231A7" w:rsidSect="0022331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1C59C9"/>
    <w:rsid w:val="00223313"/>
    <w:rsid w:val="0027428B"/>
    <w:rsid w:val="00337E29"/>
    <w:rsid w:val="00384A84"/>
    <w:rsid w:val="003A276B"/>
    <w:rsid w:val="004643F8"/>
    <w:rsid w:val="00517E8C"/>
    <w:rsid w:val="007C3893"/>
    <w:rsid w:val="007D63D1"/>
    <w:rsid w:val="008C34F2"/>
    <w:rsid w:val="009E3356"/>
    <w:rsid w:val="00B57123"/>
    <w:rsid w:val="00B639DA"/>
    <w:rsid w:val="00B95DCD"/>
    <w:rsid w:val="00BD1085"/>
    <w:rsid w:val="00C52BEF"/>
    <w:rsid w:val="00D57269"/>
    <w:rsid w:val="00E231A7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Macintosh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20</cp:revision>
  <dcterms:created xsi:type="dcterms:W3CDTF">2021-06-19T04:02:00Z</dcterms:created>
  <dcterms:modified xsi:type="dcterms:W3CDTF">2021-06-20T19:55:00Z</dcterms:modified>
</cp:coreProperties>
</file>