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F33C" w14:textId="77777777" w:rsidR="00C838CF" w:rsidRDefault="00C838CF" w:rsidP="00C838CF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C151E5">
        <w:rPr>
          <w:rFonts w:ascii="Arial" w:hAnsi="Arial" w:cs="Arial"/>
          <w:bCs/>
          <w:lang w:val="es-MX"/>
        </w:rPr>
        <w:t>Agregue las columnas que hacen falta y</w:t>
      </w:r>
      <w:r>
        <w:rPr>
          <w:rFonts w:ascii="Arial" w:hAnsi="Arial" w:cs="Arial"/>
          <w:b/>
          <w:lang w:val="es-MX"/>
        </w:rPr>
        <w:t xml:space="preserve"> </w:t>
      </w:r>
      <w:r w:rsidRPr="00C834AE">
        <w:rPr>
          <w:rFonts w:ascii="Arial" w:hAnsi="Arial" w:cs="Arial"/>
          <w:bCs/>
          <w:lang w:val="es-MX"/>
        </w:rPr>
        <w:t xml:space="preserve">Calcule </w:t>
      </w:r>
      <w:r>
        <w:rPr>
          <w:rFonts w:ascii="Arial" w:hAnsi="Arial" w:cs="Arial"/>
          <w:bCs/>
          <w:lang w:val="es-MX"/>
        </w:rPr>
        <w:t xml:space="preserve">Media aritmética, </w:t>
      </w:r>
      <w:r w:rsidRPr="00C834AE">
        <w:rPr>
          <w:rFonts w:ascii="Arial" w:hAnsi="Arial" w:cs="Arial"/>
          <w:bCs/>
          <w:lang w:val="es-MX"/>
        </w:rPr>
        <w:t xml:space="preserve">desviación </w:t>
      </w:r>
      <w:r>
        <w:rPr>
          <w:rFonts w:ascii="Arial" w:hAnsi="Arial" w:cs="Arial"/>
          <w:bCs/>
          <w:lang w:val="es-MX"/>
        </w:rPr>
        <w:t xml:space="preserve">Media y </w:t>
      </w:r>
      <w:r w:rsidRPr="00C834AE">
        <w:rPr>
          <w:rFonts w:ascii="Arial" w:hAnsi="Arial" w:cs="Arial"/>
          <w:bCs/>
          <w:lang w:val="es-MX"/>
        </w:rPr>
        <w:t xml:space="preserve">Estándar </w:t>
      </w:r>
      <w:r>
        <w:rPr>
          <w:rFonts w:ascii="Arial" w:hAnsi="Arial" w:cs="Arial"/>
          <w:bCs/>
          <w:lang w:val="es-MX"/>
        </w:rPr>
        <w:t xml:space="preserve">y coeficiente de dispersión o variación </w:t>
      </w:r>
      <w:r w:rsidRPr="00C834AE">
        <w:rPr>
          <w:rFonts w:ascii="Arial" w:hAnsi="Arial" w:cs="Arial"/>
          <w:bCs/>
          <w:lang w:val="es-MX"/>
        </w:rPr>
        <w:t>de la siguiente tabla.</w:t>
      </w:r>
    </w:p>
    <w:p w14:paraId="78943569" w14:textId="77777777" w:rsidR="00C838CF" w:rsidRDefault="00C838CF" w:rsidP="00C838CF">
      <w:pPr>
        <w:rPr>
          <w:rFonts w:ascii="Arial" w:hAnsi="Arial" w:cs="Arial"/>
          <w:b/>
          <w:lang w:val="es-MX"/>
        </w:rPr>
      </w:pPr>
    </w:p>
    <w:p w14:paraId="68D1FD92" w14:textId="77777777" w:rsidR="00C838CF" w:rsidRDefault="00C838CF" w:rsidP="00C838CF">
      <w:pPr>
        <w:rPr>
          <w:rFonts w:ascii="Arial" w:hAnsi="Arial" w:cs="Arial"/>
          <w:b/>
          <w:lang w:val="es-MX"/>
        </w:rPr>
      </w:pPr>
    </w:p>
    <w:p w14:paraId="5AF9B0C4" w14:textId="77777777" w:rsidR="00C838CF" w:rsidRPr="008F2796" w:rsidRDefault="00C838CF" w:rsidP="00C838CF">
      <w:pPr>
        <w:rPr>
          <w:rFonts w:ascii="Arial" w:hAnsi="Arial" w:cs="Arial"/>
        </w:rPr>
      </w:pPr>
      <w:r w:rsidRPr="008F2796">
        <w:rPr>
          <w:rFonts w:ascii="Arial" w:hAnsi="Arial" w:cs="Arial"/>
        </w:rPr>
        <w:t>Punteos obtenidos por 30 alumnos en una prueba de hábitos de estudio.</w:t>
      </w:r>
    </w:p>
    <w:p w14:paraId="37FF2A2B" w14:textId="77777777" w:rsidR="00C838CF" w:rsidRPr="008F2796" w:rsidRDefault="00C838CF" w:rsidP="00C838CF">
      <w:pPr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44"/>
      </w:tblGrid>
      <w:tr w:rsidR="00C838CF" w:rsidRPr="008F2796" w14:paraId="0533D3A9" w14:textId="77777777" w:rsidTr="00240A8A">
        <w:tc>
          <w:tcPr>
            <w:tcW w:w="2268" w:type="dxa"/>
            <w:vAlign w:val="center"/>
          </w:tcPr>
          <w:p w14:paraId="53017ABA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CE19DE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44" w:type="dxa"/>
            <w:vAlign w:val="center"/>
          </w:tcPr>
          <w:p w14:paraId="4FC353DB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74DC4B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C838CF" w:rsidRPr="008F2796" w14:paraId="7E0A2AAD" w14:textId="77777777" w:rsidTr="00240A8A">
        <w:tc>
          <w:tcPr>
            <w:tcW w:w="2268" w:type="dxa"/>
            <w:vAlign w:val="center"/>
          </w:tcPr>
          <w:p w14:paraId="304BA687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45 – 49</w:t>
            </w:r>
          </w:p>
        </w:tc>
        <w:tc>
          <w:tcPr>
            <w:tcW w:w="1644" w:type="dxa"/>
          </w:tcPr>
          <w:p w14:paraId="6140625B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838CF" w:rsidRPr="008F2796" w14:paraId="3C8DD35D" w14:textId="77777777" w:rsidTr="00240A8A">
        <w:tc>
          <w:tcPr>
            <w:tcW w:w="2268" w:type="dxa"/>
            <w:vAlign w:val="center"/>
          </w:tcPr>
          <w:p w14:paraId="67142515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50 – 54</w:t>
            </w:r>
          </w:p>
        </w:tc>
        <w:tc>
          <w:tcPr>
            <w:tcW w:w="1644" w:type="dxa"/>
          </w:tcPr>
          <w:p w14:paraId="0ADF88C0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838CF" w:rsidRPr="008F2796" w14:paraId="558FFC38" w14:textId="77777777" w:rsidTr="00240A8A">
        <w:tc>
          <w:tcPr>
            <w:tcW w:w="2268" w:type="dxa"/>
            <w:vAlign w:val="center"/>
          </w:tcPr>
          <w:p w14:paraId="27F277AB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55 – 59</w:t>
            </w:r>
          </w:p>
        </w:tc>
        <w:tc>
          <w:tcPr>
            <w:tcW w:w="1644" w:type="dxa"/>
          </w:tcPr>
          <w:p w14:paraId="1BE5AFA5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838CF" w:rsidRPr="008F2796" w14:paraId="25D04A56" w14:textId="77777777" w:rsidTr="00240A8A">
        <w:tc>
          <w:tcPr>
            <w:tcW w:w="2268" w:type="dxa"/>
            <w:vAlign w:val="center"/>
          </w:tcPr>
          <w:p w14:paraId="0FCBE1CA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60 – 64</w:t>
            </w:r>
          </w:p>
        </w:tc>
        <w:tc>
          <w:tcPr>
            <w:tcW w:w="1644" w:type="dxa"/>
          </w:tcPr>
          <w:p w14:paraId="1BA1B603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838CF" w:rsidRPr="008F2796" w14:paraId="1646FA0C" w14:textId="77777777" w:rsidTr="00240A8A">
        <w:tc>
          <w:tcPr>
            <w:tcW w:w="2268" w:type="dxa"/>
            <w:vAlign w:val="center"/>
          </w:tcPr>
          <w:p w14:paraId="42C09664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65 – 69</w:t>
            </w:r>
          </w:p>
        </w:tc>
        <w:tc>
          <w:tcPr>
            <w:tcW w:w="1644" w:type="dxa"/>
          </w:tcPr>
          <w:p w14:paraId="7156494D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838CF" w:rsidRPr="008F2796" w14:paraId="33B8C031" w14:textId="77777777" w:rsidTr="00240A8A">
        <w:tc>
          <w:tcPr>
            <w:tcW w:w="2268" w:type="dxa"/>
            <w:vAlign w:val="center"/>
          </w:tcPr>
          <w:p w14:paraId="3BF36791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70 – 74</w:t>
            </w:r>
          </w:p>
        </w:tc>
        <w:tc>
          <w:tcPr>
            <w:tcW w:w="1644" w:type="dxa"/>
          </w:tcPr>
          <w:p w14:paraId="03D8EAEA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838CF" w:rsidRPr="008F2796" w14:paraId="0703AAFE" w14:textId="77777777" w:rsidTr="00240A8A">
        <w:tc>
          <w:tcPr>
            <w:tcW w:w="2268" w:type="dxa"/>
            <w:vAlign w:val="center"/>
          </w:tcPr>
          <w:p w14:paraId="51B1DF95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75 – 79</w:t>
            </w:r>
          </w:p>
        </w:tc>
        <w:tc>
          <w:tcPr>
            <w:tcW w:w="1644" w:type="dxa"/>
          </w:tcPr>
          <w:p w14:paraId="2FDB316B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838CF" w:rsidRPr="008F2796" w14:paraId="65C01D61" w14:textId="77777777" w:rsidTr="00240A8A">
        <w:tc>
          <w:tcPr>
            <w:tcW w:w="2268" w:type="dxa"/>
            <w:vAlign w:val="center"/>
          </w:tcPr>
          <w:p w14:paraId="32C392F0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80 – 84</w:t>
            </w:r>
          </w:p>
        </w:tc>
        <w:tc>
          <w:tcPr>
            <w:tcW w:w="1644" w:type="dxa"/>
          </w:tcPr>
          <w:p w14:paraId="13E8D1AA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38CF" w:rsidRPr="008F2796" w14:paraId="6165C749" w14:textId="77777777" w:rsidTr="00240A8A">
        <w:tc>
          <w:tcPr>
            <w:tcW w:w="2268" w:type="dxa"/>
            <w:vAlign w:val="center"/>
          </w:tcPr>
          <w:p w14:paraId="1633FC0A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85 – 89</w:t>
            </w:r>
          </w:p>
        </w:tc>
        <w:tc>
          <w:tcPr>
            <w:tcW w:w="1644" w:type="dxa"/>
          </w:tcPr>
          <w:p w14:paraId="6358D164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838CF" w:rsidRPr="008F2796" w14:paraId="5379DE97" w14:textId="77777777" w:rsidTr="00240A8A">
        <w:tc>
          <w:tcPr>
            <w:tcW w:w="2268" w:type="dxa"/>
            <w:vAlign w:val="center"/>
          </w:tcPr>
          <w:p w14:paraId="189B332F" w14:textId="77777777" w:rsidR="00C838CF" w:rsidRPr="008F2796" w:rsidRDefault="00C838CF" w:rsidP="00240A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2796">
              <w:rPr>
                <w:rFonts w:ascii="Arial" w:hAnsi="Arial" w:cs="Arial"/>
              </w:rPr>
              <w:t>90 – 94</w:t>
            </w:r>
          </w:p>
        </w:tc>
        <w:tc>
          <w:tcPr>
            <w:tcW w:w="1644" w:type="dxa"/>
          </w:tcPr>
          <w:p w14:paraId="150748A0" w14:textId="77777777" w:rsidR="00C838CF" w:rsidRPr="008F2796" w:rsidRDefault="00C838CF" w:rsidP="00240A8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7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055D371A" w14:textId="77777777" w:rsidR="00C838CF" w:rsidRDefault="00C838CF" w:rsidP="00C838CF">
      <w:pPr>
        <w:jc w:val="both"/>
        <w:rPr>
          <w:rFonts w:ascii="Arial" w:hAnsi="Arial" w:cs="Arial"/>
          <w:bCs/>
          <w:lang w:val="es-MX"/>
        </w:rPr>
      </w:pPr>
    </w:p>
    <w:p w14:paraId="641797AA" w14:textId="77777777" w:rsidR="00C838CF" w:rsidRDefault="00C838CF" w:rsidP="00C838CF">
      <w:pPr>
        <w:jc w:val="both"/>
        <w:rPr>
          <w:rFonts w:ascii="Arial" w:hAnsi="Arial" w:cs="Arial"/>
          <w:bCs/>
          <w:lang w:val="es-MX"/>
        </w:rPr>
      </w:pPr>
    </w:p>
    <w:p w14:paraId="78224FF0" w14:textId="77777777" w:rsidR="00C838CF" w:rsidRDefault="00C838CF" w:rsidP="00C838CF">
      <w:pPr>
        <w:jc w:val="center"/>
        <w:rPr>
          <w:rFonts w:ascii="Arial" w:hAnsi="Arial" w:cs="Arial"/>
          <w:b/>
          <w:color w:val="FF0000"/>
        </w:rPr>
      </w:pPr>
    </w:p>
    <w:p w14:paraId="57619BB4" w14:textId="77777777" w:rsidR="00C838CF" w:rsidRDefault="00C838CF" w:rsidP="00C838CF">
      <w:pPr>
        <w:jc w:val="center"/>
        <w:rPr>
          <w:rFonts w:ascii="Arial" w:hAnsi="Arial" w:cs="Arial"/>
          <w:b/>
          <w:color w:val="FF0000"/>
        </w:rPr>
      </w:pPr>
    </w:p>
    <w:p w14:paraId="6C185867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376162"/>
    <w:rsid w:val="00384A84"/>
    <w:rsid w:val="00567496"/>
    <w:rsid w:val="007D0585"/>
    <w:rsid w:val="00912C0A"/>
    <w:rsid w:val="00A27540"/>
    <w:rsid w:val="00C838CF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Macintosh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2021-09-11T20:52:00Z</dcterms:created>
  <dcterms:modified xsi:type="dcterms:W3CDTF">2021-09-11T20:55:00Z</dcterms:modified>
</cp:coreProperties>
</file>