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DC14E" w14:textId="77777777" w:rsidR="00EA727B" w:rsidRDefault="00EA727B" w:rsidP="00EA727B">
      <w:pPr>
        <w:rPr>
          <w:rFonts w:ascii="Arial" w:hAnsi="Arial" w:cs="Arial"/>
        </w:rPr>
      </w:pPr>
      <w:r w:rsidRPr="00457E32">
        <w:rPr>
          <w:rFonts w:ascii="Arial" w:hAnsi="Arial" w:cs="Arial"/>
          <w:b/>
          <w:lang w:val="es-MX"/>
        </w:rPr>
        <w:t>INSTRUCCIONES</w:t>
      </w:r>
      <w:r>
        <w:rPr>
          <w:rFonts w:ascii="Arial" w:hAnsi="Arial" w:cs="Arial"/>
          <w:b/>
          <w:lang w:val="es-MX"/>
        </w:rPr>
        <w:t xml:space="preserve">: </w:t>
      </w:r>
      <w:r w:rsidRPr="003B3BA6">
        <w:rPr>
          <w:rFonts w:ascii="Arial" w:hAnsi="Arial" w:cs="Arial"/>
        </w:rPr>
        <w:t>Graficar, calcular r, establecer la intensidad de r, si existe correlación, calcule a,</w:t>
      </w:r>
      <w:r>
        <w:rPr>
          <w:rFonts w:ascii="Arial" w:hAnsi="Arial" w:cs="Arial"/>
        </w:rPr>
        <w:t xml:space="preserve"> </w:t>
      </w:r>
      <w:r w:rsidRPr="003B3BA6">
        <w:rPr>
          <w:rFonts w:ascii="Arial" w:hAnsi="Arial" w:cs="Arial"/>
        </w:rPr>
        <w:t>calcule b y responda Si en 2001 la renta nacional del país fue de </w:t>
      </w:r>
      <w:r w:rsidRPr="003B3BA6">
        <w:rPr>
          <w:rFonts w:ascii="Arial" w:hAnsi="Arial" w:cs="Arial"/>
          <w:color w:val="FF0000"/>
        </w:rPr>
        <w:t>325 </w:t>
      </w:r>
      <w:r w:rsidRPr="003B3BA6">
        <w:rPr>
          <w:rFonts w:ascii="Arial" w:hAnsi="Arial" w:cs="Arial"/>
        </w:rPr>
        <w:t>millones de euros. ¿Cuál será la predicción para las ventas de la compañía en este año? (el dato x aparece en rojo)</w:t>
      </w:r>
    </w:p>
    <w:p w14:paraId="2D1D9F16" w14:textId="77777777" w:rsidR="00EA727B" w:rsidRDefault="00EA727B" w:rsidP="00EA727B">
      <w:pPr>
        <w:rPr>
          <w:rFonts w:ascii="Arial" w:hAnsi="Arial" w:cs="Arial"/>
        </w:rPr>
      </w:pPr>
    </w:p>
    <w:p w14:paraId="646CC8FC" w14:textId="77777777" w:rsidR="00EA727B" w:rsidRPr="003B3BA6" w:rsidRDefault="00EA727B" w:rsidP="00EA727B">
      <w:pPr>
        <w:rPr>
          <w:rFonts w:ascii="Arial" w:hAnsi="Arial" w:cs="Arial"/>
        </w:rPr>
      </w:pPr>
      <w:r w:rsidRPr="003B3BA6">
        <w:rPr>
          <w:rFonts w:ascii="Arial" w:hAnsi="Arial" w:cs="Arial"/>
        </w:rPr>
        <w:t>Una compañía desea hacer predicciones del valor anual de sus ventas totales en cierto país a partir de la relación de éstas y la renta nacional. Para investigar la relación cuenta con los siguientes datos:</w:t>
      </w:r>
    </w:p>
    <w:p w14:paraId="3C675C04" w14:textId="77777777" w:rsidR="00EA727B" w:rsidRPr="003B3BA6" w:rsidRDefault="00EA727B" w:rsidP="00EA727B">
      <w:pPr>
        <w:rPr>
          <w:rFonts w:ascii="Arial" w:hAnsi="Arial" w:cs="Arial"/>
          <w:color w:val="222222"/>
          <w:shd w:val="clear" w:color="auto" w:fill="FFFFFF"/>
        </w:rPr>
      </w:pPr>
    </w:p>
    <w:p w14:paraId="6441D194" w14:textId="77777777" w:rsidR="00EA727B" w:rsidRPr="003B3BA6" w:rsidRDefault="00EA727B" w:rsidP="00EA727B">
      <w:pPr>
        <w:rPr>
          <w:rFonts w:ascii="Arial" w:hAnsi="Arial" w:cs="Arial"/>
        </w:rPr>
      </w:pPr>
      <w:r w:rsidRPr="003B3BA6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4BDFBC2" wp14:editId="77701A30">
            <wp:simplePos x="0" y="0"/>
            <wp:positionH relativeFrom="column">
              <wp:posOffset>510540</wp:posOffset>
            </wp:positionH>
            <wp:positionV relativeFrom="paragraph">
              <wp:posOffset>53975</wp:posOffset>
            </wp:positionV>
            <wp:extent cx="971550" cy="3019425"/>
            <wp:effectExtent l="0" t="0" r="0" b="9525"/>
            <wp:wrapNone/>
            <wp:docPr id="2" name="Imagen 2" descr="\begin{matrix} \hline \textup{X} &amp; \textup{Y}\\ \hline 189 &amp; 402 \\ 190 &amp; 404 \\ 208 &amp; 412 \\ 227 &amp; 425 \\ 239 &amp; 429 \\ 252 &amp; 436 \\ 257 &amp; 440 \\ 274 &amp; 447 \\ 293 &amp; 458 \\ 308 &amp; 469 \\ 316 &amp; 469 \\ \hline \end{matri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begin{matrix} \hline \textup{X} &amp; \textup{Y}\\ \hline 189 &amp; 402 \\ 190 &amp; 404 \\ 208 &amp; 412 \\ 227 &amp; 425 \\ 239 &amp; 429 \\ 252 &amp; 436 \\ 257 &amp; 440 \\ 274 &amp; 447 \\ 293 &amp; 458 \\ 308 &amp; 469 \\ 316 &amp; 469 \\ \hline \end{matrix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120996" w14:textId="77777777" w:rsidR="00EA727B" w:rsidRPr="003B3BA6" w:rsidRDefault="00EA727B" w:rsidP="00EA727B">
      <w:pPr>
        <w:rPr>
          <w:rFonts w:ascii="Arial" w:hAnsi="Arial" w:cs="Arial"/>
        </w:rPr>
      </w:pPr>
    </w:p>
    <w:p w14:paraId="6B068BC4" w14:textId="77777777" w:rsidR="00EA727B" w:rsidRPr="003B3BA6" w:rsidRDefault="00EA727B" w:rsidP="00EA727B">
      <w:pPr>
        <w:rPr>
          <w:rFonts w:ascii="Arial" w:hAnsi="Arial" w:cs="Arial"/>
        </w:rPr>
      </w:pPr>
    </w:p>
    <w:p w14:paraId="752CDAF5" w14:textId="77777777" w:rsidR="00EA727B" w:rsidRPr="003B3BA6" w:rsidRDefault="00EA727B" w:rsidP="00EA727B">
      <w:pPr>
        <w:rPr>
          <w:rFonts w:ascii="Arial" w:hAnsi="Arial" w:cs="Arial"/>
        </w:rPr>
      </w:pPr>
    </w:p>
    <w:p w14:paraId="54D8D37A" w14:textId="77777777" w:rsidR="00EA727B" w:rsidRPr="003B3BA6" w:rsidRDefault="00EA727B" w:rsidP="00EA727B">
      <w:pPr>
        <w:rPr>
          <w:rFonts w:ascii="Arial" w:hAnsi="Arial" w:cs="Arial"/>
        </w:rPr>
      </w:pPr>
    </w:p>
    <w:p w14:paraId="1D35CD82" w14:textId="77777777" w:rsidR="00EA727B" w:rsidRPr="003B3BA6" w:rsidRDefault="00EA727B" w:rsidP="00EA727B">
      <w:pPr>
        <w:rPr>
          <w:rFonts w:ascii="Arial" w:hAnsi="Arial" w:cs="Arial"/>
        </w:rPr>
      </w:pPr>
    </w:p>
    <w:p w14:paraId="3419B411" w14:textId="77777777" w:rsidR="00EA727B" w:rsidRPr="003B3BA6" w:rsidRDefault="00EA727B" w:rsidP="00EA727B">
      <w:pPr>
        <w:rPr>
          <w:rFonts w:ascii="Arial" w:hAnsi="Arial" w:cs="Arial"/>
        </w:rPr>
      </w:pPr>
    </w:p>
    <w:p w14:paraId="591DC0B9" w14:textId="77777777" w:rsidR="00EA727B" w:rsidRPr="003B3BA6" w:rsidRDefault="00EA727B" w:rsidP="00EA727B">
      <w:pPr>
        <w:rPr>
          <w:rFonts w:ascii="Arial" w:hAnsi="Arial" w:cs="Arial"/>
        </w:rPr>
      </w:pPr>
    </w:p>
    <w:p w14:paraId="65775D29" w14:textId="77777777" w:rsidR="00EA727B" w:rsidRPr="003B3BA6" w:rsidRDefault="00EA727B" w:rsidP="00EA727B">
      <w:pPr>
        <w:rPr>
          <w:rFonts w:ascii="Arial" w:hAnsi="Arial" w:cs="Arial"/>
        </w:rPr>
      </w:pPr>
    </w:p>
    <w:p w14:paraId="2F3DD393" w14:textId="77777777" w:rsidR="00EA727B" w:rsidRPr="003B3BA6" w:rsidRDefault="00EA727B" w:rsidP="00EA727B">
      <w:pPr>
        <w:rPr>
          <w:rFonts w:ascii="Arial" w:hAnsi="Arial" w:cs="Arial"/>
        </w:rPr>
      </w:pPr>
    </w:p>
    <w:p w14:paraId="71EA7488" w14:textId="77777777" w:rsidR="00EA727B" w:rsidRPr="003B3BA6" w:rsidRDefault="00EA727B" w:rsidP="00EA727B">
      <w:pPr>
        <w:rPr>
          <w:rFonts w:ascii="Arial" w:hAnsi="Arial" w:cs="Arial"/>
        </w:rPr>
      </w:pPr>
    </w:p>
    <w:p w14:paraId="4A858635" w14:textId="77777777" w:rsidR="00EA727B" w:rsidRPr="003B3BA6" w:rsidRDefault="00EA727B" w:rsidP="00EA727B">
      <w:pPr>
        <w:rPr>
          <w:rFonts w:ascii="Arial" w:hAnsi="Arial" w:cs="Arial"/>
        </w:rPr>
      </w:pPr>
    </w:p>
    <w:p w14:paraId="7F7A8261" w14:textId="77777777" w:rsidR="00EA727B" w:rsidRPr="003B3BA6" w:rsidRDefault="00EA727B" w:rsidP="00EA727B">
      <w:pPr>
        <w:rPr>
          <w:rFonts w:ascii="Arial" w:hAnsi="Arial" w:cs="Arial"/>
        </w:rPr>
      </w:pPr>
    </w:p>
    <w:p w14:paraId="19E8CF5B" w14:textId="77777777" w:rsidR="00EA727B" w:rsidRPr="003B3BA6" w:rsidRDefault="00EA727B" w:rsidP="00EA727B">
      <w:pPr>
        <w:rPr>
          <w:rFonts w:ascii="Arial" w:hAnsi="Arial" w:cs="Arial"/>
        </w:rPr>
      </w:pPr>
    </w:p>
    <w:p w14:paraId="1367A350" w14:textId="77777777" w:rsidR="00EA727B" w:rsidRPr="003B3BA6" w:rsidRDefault="00EA727B" w:rsidP="00EA727B">
      <w:pPr>
        <w:rPr>
          <w:rFonts w:ascii="Arial" w:hAnsi="Arial" w:cs="Arial"/>
        </w:rPr>
      </w:pPr>
    </w:p>
    <w:p w14:paraId="09F0F1F5" w14:textId="77777777" w:rsidR="00EA727B" w:rsidRDefault="00EA727B" w:rsidP="00EA727B">
      <w:pPr>
        <w:rPr>
          <w:rFonts w:ascii="Arial" w:hAnsi="Arial" w:cs="Arial"/>
        </w:rPr>
      </w:pPr>
    </w:p>
    <w:p w14:paraId="7B7EF8D3" w14:textId="77777777" w:rsidR="00EA727B" w:rsidRDefault="00EA727B" w:rsidP="00EA727B">
      <w:pPr>
        <w:rPr>
          <w:rFonts w:ascii="Arial" w:hAnsi="Arial" w:cs="Arial"/>
        </w:rPr>
      </w:pPr>
    </w:p>
    <w:p w14:paraId="511CB907" w14:textId="77777777" w:rsidR="00EA727B" w:rsidRPr="003B3BA6" w:rsidRDefault="00EA727B" w:rsidP="00EA727B">
      <w:pPr>
        <w:rPr>
          <w:rFonts w:ascii="Arial" w:hAnsi="Arial" w:cs="Arial"/>
        </w:rPr>
      </w:pPr>
    </w:p>
    <w:p w14:paraId="55F31D7B" w14:textId="77777777" w:rsidR="00EA727B" w:rsidRPr="003B3BA6" w:rsidRDefault="00EA727B" w:rsidP="00EA727B">
      <w:pPr>
        <w:rPr>
          <w:rFonts w:ascii="Arial" w:hAnsi="Arial" w:cs="Arial"/>
        </w:rPr>
      </w:pPr>
      <w:r w:rsidRPr="003B3BA6">
        <w:rPr>
          <w:rFonts w:ascii="Arial" w:hAnsi="Arial" w:cs="Arial"/>
        </w:rPr>
        <w:t>X representa la renta nacional en millones de euros e Y representa las ventas de la compañía en miles de euros en el periodo que va desde </w:t>
      </w:r>
      <w:r w:rsidRPr="003B3BA6">
        <w:rPr>
          <w:rFonts w:ascii="Arial" w:hAnsi="Arial" w:cs="Arial"/>
          <w:noProof/>
          <w:lang w:val="en-US" w:eastAsia="en-US"/>
        </w:rPr>
        <w:drawing>
          <wp:inline distT="0" distB="0" distL="0" distR="0" wp14:anchorId="22A9A60A" wp14:editId="6153982F">
            <wp:extent cx="400050" cy="161925"/>
            <wp:effectExtent l="0" t="0" r="0" b="9525"/>
            <wp:docPr id="5" name="Imagen 5" descr="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9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BA6">
        <w:rPr>
          <w:rFonts w:ascii="Arial" w:hAnsi="Arial" w:cs="Arial"/>
        </w:rPr>
        <w:t> hasta </w:t>
      </w:r>
      <w:r w:rsidRPr="003B3BA6">
        <w:rPr>
          <w:rFonts w:ascii="Arial" w:hAnsi="Arial" w:cs="Arial"/>
          <w:noProof/>
          <w:lang w:val="en-US" w:eastAsia="en-US"/>
        </w:rPr>
        <w:drawing>
          <wp:inline distT="0" distB="0" distL="0" distR="0" wp14:anchorId="5F023903" wp14:editId="7351FE2E">
            <wp:extent cx="400050" cy="142875"/>
            <wp:effectExtent l="0" t="0" r="0" b="9525"/>
            <wp:docPr id="4" name="Imagen 4" descr="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BA6">
        <w:rPr>
          <w:rFonts w:ascii="Arial" w:hAnsi="Arial" w:cs="Arial"/>
        </w:rPr>
        <w:t> (ambos inclusive).</w:t>
      </w:r>
    </w:p>
    <w:p w14:paraId="6ABECCA6" w14:textId="77777777" w:rsidR="00EA727B" w:rsidRPr="003B3BA6" w:rsidRDefault="00EA727B" w:rsidP="00EA727B">
      <w:pPr>
        <w:rPr>
          <w:rFonts w:ascii="Arial" w:hAnsi="Arial" w:cs="Arial"/>
        </w:rPr>
      </w:pPr>
    </w:p>
    <w:p w14:paraId="0292A3C1" w14:textId="77777777" w:rsidR="001035A1" w:rsidRDefault="001035A1" w:rsidP="001035A1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  <w:bookmarkStart w:id="0" w:name="_GoBack"/>
      <w:bookmarkEnd w:id="0"/>
    </w:p>
    <w:p w14:paraId="4EA0D6F7" w14:textId="77777777" w:rsidR="001035A1" w:rsidRDefault="001035A1" w:rsidP="001035A1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30293100" w14:textId="77777777" w:rsidR="001035A1" w:rsidRDefault="001035A1" w:rsidP="001035A1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37499F1F" w14:textId="77777777" w:rsidR="001035A1" w:rsidRDefault="001035A1" w:rsidP="001035A1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1E6A451A" w14:textId="77777777" w:rsidR="001035A1" w:rsidRDefault="001035A1" w:rsidP="001035A1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6DE9ABF1" w14:textId="77777777" w:rsidR="001035A1" w:rsidRDefault="001035A1" w:rsidP="001035A1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6C185867" w14:textId="77777777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44A1"/>
    <w:multiLevelType w:val="hybridMultilevel"/>
    <w:tmpl w:val="62F488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0854"/>
    <w:multiLevelType w:val="hybridMultilevel"/>
    <w:tmpl w:val="D1D44F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A"/>
    <w:rsid w:val="001035A1"/>
    <w:rsid w:val="00144C3B"/>
    <w:rsid w:val="002205F8"/>
    <w:rsid w:val="00234A10"/>
    <w:rsid w:val="00376162"/>
    <w:rsid w:val="00384A84"/>
    <w:rsid w:val="00441EDE"/>
    <w:rsid w:val="00457745"/>
    <w:rsid w:val="005319A0"/>
    <w:rsid w:val="00567496"/>
    <w:rsid w:val="007D0585"/>
    <w:rsid w:val="008162F7"/>
    <w:rsid w:val="00912C0A"/>
    <w:rsid w:val="00A27540"/>
    <w:rsid w:val="00B66BAB"/>
    <w:rsid w:val="00C838CF"/>
    <w:rsid w:val="00D57269"/>
    <w:rsid w:val="00E65AD0"/>
    <w:rsid w:val="00EA727B"/>
    <w:rsid w:val="00F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21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F7"/>
    <w:rPr>
      <w:rFonts w:ascii="Lucida Grande" w:eastAsia="Times New Roman" w:hAnsi="Lucida Grande" w:cs="Lucida Grande"/>
      <w:sz w:val="18"/>
      <w:szCs w:val="18"/>
      <w:lang w:val="es-ES" w:eastAsia="es-ES"/>
    </w:rPr>
  </w:style>
  <w:style w:type="table" w:customStyle="1" w:styleId="GridTable1Light">
    <w:name w:val="Grid Table 1 Light"/>
    <w:basedOn w:val="TableNormal"/>
    <w:uiPriority w:val="46"/>
    <w:rsid w:val="001035A1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F7"/>
    <w:rPr>
      <w:rFonts w:ascii="Lucida Grande" w:eastAsia="Times New Roman" w:hAnsi="Lucida Grande" w:cs="Lucida Grande"/>
      <w:sz w:val="18"/>
      <w:szCs w:val="18"/>
      <w:lang w:val="es-ES" w:eastAsia="es-ES"/>
    </w:rPr>
  </w:style>
  <w:style w:type="table" w:customStyle="1" w:styleId="GridTable1Light">
    <w:name w:val="Grid Table 1 Light"/>
    <w:basedOn w:val="TableNormal"/>
    <w:uiPriority w:val="46"/>
    <w:rsid w:val="001035A1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14</cp:revision>
  <dcterms:created xsi:type="dcterms:W3CDTF">2021-09-11T20:52:00Z</dcterms:created>
  <dcterms:modified xsi:type="dcterms:W3CDTF">2021-09-13T16:31:00Z</dcterms:modified>
</cp:coreProperties>
</file>